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A4" w:rsidRPr="00431179" w:rsidRDefault="00652980" w:rsidP="000D448C">
      <w:pPr>
        <w:spacing w:after="0" w:line="240" w:lineRule="auto"/>
        <w:ind w:left="7920"/>
        <w:rPr>
          <w:rFonts w:asciiTheme="minorHAnsi" w:hAnsiTheme="minorHAnsi"/>
        </w:rPr>
      </w:pPr>
      <w:r w:rsidRPr="00431179">
        <w:rPr>
          <w:rFonts w:asciiTheme="minorHAnsi" w:hAnsiTheme="minorHAnsi"/>
        </w:rPr>
        <w:t xml:space="preserve">Príloha č. </w:t>
      </w:r>
      <w:r w:rsidR="00FB585A" w:rsidRPr="00431179">
        <w:rPr>
          <w:rFonts w:asciiTheme="minorHAnsi" w:hAnsiTheme="minorHAnsi"/>
        </w:rPr>
        <w:t>0</w:t>
      </w:r>
      <w:r w:rsidRPr="00431179">
        <w:rPr>
          <w:rFonts w:asciiTheme="minorHAnsi" w:hAnsiTheme="minorHAnsi"/>
        </w:rPr>
        <w:t>1</w:t>
      </w:r>
    </w:p>
    <w:p w:rsidR="002B43A4" w:rsidRPr="00431179" w:rsidRDefault="002B43A4" w:rsidP="000D448C">
      <w:pPr>
        <w:spacing w:after="0" w:line="240" w:lineRule="auto"/>
        <w:jc w:val="right"/>
        <w:rPr>
          <w:rFonts w:asciiTheme="minorHAnsi" w:hAnsiTheme="minorHAnsi"/>
        </w:rPr>
      </w:pPr>
      <w:bookmarkStart w:id="0" w:name="_heading=h.gjdgxs" w:colFirst="0" w:colLast="0"/>
      <w:bookmarkEnd w:id="0"/>
    </w:p>
    <w:tbl>
      <w:tblPr>
        <w:tblStyle w:val="a"/>
        <w:tblW w:w="9356" w:type="dxa"/>
        <w:tblInd w:w="-112" w:type="dxa"/>
        <w:tblLayout w:type="fixed"/>
        <w:tblLook w:val="0400" w:firstRow="0" w:lastRow="0" w:firstColumn="0" w:lastColumn="0" w:noHBand="0" w:noVBand="1"/>
      </w:tblPr>
      <w:tblGrid>
        <w:gridCol w:w="824"/>
        <w:gridCol w:w="2781"/>
        <w:gridCol w:w="2633"/>
        <w:gridCol w:w="3118"/>
      </w:tblGrid>
      <w:tr w:rsidR="002B43A4" w:rsidRPr="00431179" w:rsidTr="007D4033">
        <w:trPr>
          <w:trHeight w:val="313"/>
        </w:trPr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0D448C" w:rsidRPr="00431179" w:rsidRDefault="007D4033" w:rsidP="000D448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31179">
              <w:rPr>
                <w:rFonts w:asciiTheme="minorHAnsi" w:hAnsiTheme="minorHAnsi"/>
                <w:b/>
                <w:color w:val="000000"/>
              </w:rPr>
              <w:t>ZOZNAM</w:t>
            </w:r>
            <w:r w:rsidR="000D448C" w:rsidRPr="00431179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8D4CCD" w:rsidRPr="00431179">
              <w:rPr>
                <w:rFonts w:asciiTheme="minorHAnsi" w:hAnsiTheme="minorHAnsi"/>
                <w:b/>
                <w:color w:val="000000"/>
              </w:rPr>
              <w:t>UŹÍVATEĽOV</w:t>
            </w:r>
            <w:r w:rsidR="000D448C" w:rsidRPr="00431179">
              <w:rPr>
                <w:rFonts w:asciiTheme="minorHAnsi" w:hAnsiTheme="minorHAnsi"/>
                <w:b/>
                <w:color w:val="000000"/>
              </w:rPr>
              <w:t xml:space="preserve"> </w:t>
            </w:r>
          </w:p>
          <w:p w:rsidR="002B43A4" w:rsidRPr="00431179" w:rsidRDefault="000D448C" w:rsidP="000D448C">
            <w:pPr>
              <w:spacing w:after="0" w:line="240" w:lineRule="auto"/>
              <w:jc w:val="center"/>
              <w:rPr>
                <w:rFonts w:asciiTheme="minorHAnsi" w:hAnsiTheme="minorHAnsi"/>
                <w:b/>
                <w:smallCaps/>
                <w:color w:val="000000"/>
              </w:rPr>
            </w:pPr>
            <w:r w:rsidRPr="00431179">
              <w:rPr>
                <w:rFonts w:asciiTheme="minorHAnsi" w:hAnsiTheme="minorHAnsi"/>
                <w:b/>
                <w:color w:val="000000"/>
              </w:rPr>
              <w:t xml:space="preserve">A KONTAKTY </w:t>
            </w:r>
            <w:r w:rsidR="00AC639E" w:rsidRPr="00431179">
              <w:rPr>
                <w:rFonts w:asciiTheme="minorHAnsi" w:hAnsiTheme="minorHAnsi"/>
                <w:b/>
                <w:color w:val="000000"/>
              </w:rPr>
              <w:t>NA</w:t>
            </w:r>
            <w:r w:rsidR="007D4033" w:rsidRPr="00431179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8D4CCD" w:rsidRPr="00431179">
              <w:rPr>
                <w:rFonts w:asciiTheme="minorHAnsi" w:hAnsiTheme="minorHAnsi"/>
                <w:b/>
                <w:color w:val="000000"/>
              </w:rPr>
              <w:t>PRIDELENÝCH</w:t>
            </w:r>
          </w:p>
          <w:p w:rsidR="002B43A4" w:rsidRPr="00431179" w:rsidRDefault="007D4033" w:rsidP="00090DAC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31179">
              <w:rPr>
                <w:rFonts w:asciiTheme="minorHAnsi" w:hAnsiTheme="minorHAnsi"/>
                <w:b/>
                <w:smallCaps/>
                <w:color w:val="000000"/>
              </w:rPr>
              <w:t xml:space="preserve"> REGIONÁLNYCH KOORDINÁTOROV A PROJEKTOVÝCH MANAŽÉROV NP PRIM II.</w:t>
            </w:r>
            <w:r w:rsidRPr="00431179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090DAC">
              <w:rPr>
                <w:rFonts w:asciiTheme="minorHAnsi" w:hAnsiTheme="minorHAnsi"/>
                <w:b/>
                <w:color w:val="000000"/>
              </w:rPr>
              <w:t>(01.09.2022)</w:t>
            </w:r>
          </w:p>
        </w:tc>
      </w:tr>
      <w:tr w:rsidR="002B43A4" w:rsidRPr="00431179" w:rsidTr="007D4033">
        <w:trPr>
          <w:trHeight w:val="313"/>
        </w:trPr>
        <w:tc>
          <w:tcPr>
            <w:tcW w:w="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2B43A4" w:rsidRPr="00431179" w:rsidRDefault="007D4033" w:rsidP="00791078">
            <w:pP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431179">
              <w:rPr>
                <w:rFonts w:asciiTheme="minorHAnsi" w:hAnsiTheme="minorHAnsi"/>
                <w:b/>
                <w:color w:val="000000"/>
              </w:rPr>
              <w:t>P.č.</w:t>
            </w:r>
          </w:p>
        </w:tc>
        <w:tc>
          <w:tcPr>
            <w:tcW w:w="2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2B43A4" w:rsidRPr="00431179" w:rsidRDefault="007D4033" w:rsidP="0079107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31179">
              <w:rPr>
                <w:rFonts w:asciiTheme="minorHAnsi" w:hAnsiTheme="minorHAnsi"/>
                <w:b/>
                <w:color w:val="000000"/>
              </w:rPr>
              <w:t>Názov obce</w:t>
            </w:r>
          </w:p>
        </w:tc>
        <w:tc>
          <w:tcPr>
            <w:tcW w:w="2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2B43A4" w:rsidRPr="00431179" w:rsidRDefault="007D4033" w:rsidP="0079107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31179">
              <w:rPr>
                <w:rFonts w:asciiTheme="minorHAnsi" w:hAnsiTheme="minorHAnsi"/>
                <w:b/>
                <w:color w:val="000000"/>
              </w:rPr>
              <w:t>Regionálny koordinátor/koordinátorka</w:t>
            </w:r>
            <w:r w:rsidR="00491355" w:rsidRPr="00431179">
              <w:rPr>
                <w:rFonts w:asciiTheme="minorHAnsi" w:hAnsiTheme="minorHAnsi"/>
                <w:b/>
                <w:color w:val="000000"/>
              </w:rPr>
              <w:t xml:space="preserve"> (RK)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E599"/>
            <w:vAlign w:val="center"/>
          </w:tcPr>
          <w:p w:rsidR="002B43A4" w:rsidRPr="00431179" w:rsidRDefault="007D4033" w:rsidP="0079107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431179">
              <w:rPr>
                <w:rFonts w:asciiTheme="minorHAnsi" w:hAnsiTheme="minorHAnsi"/>
                <w:b/>
                <w:color w:val="000000"/>
              </w:rPr>
              <w:t>Projektový manažér/manažérka</w:t>
            </w:r>
            <w:r w:rsidR="00491355" w:rsidRPr="00431179">
              <w:rPr>
                <w:rFonts w:asciiTheme="minorHAnsi" w:hAnsiTheme="minorHAnsi"/>
                <w:b/>
                <w:color w:val="000000"/>
              </w:rPr>
              <w:t xml:space="preserve"> (PM)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Bánovce nad Bebravou </w:t>
            </w:r>
          </w:p>
        </w:tc>
        <w:tc>
          <w:tcPr>
            <w:tcW w:w="263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Banská Bystrica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bookmarkStart w:id="1" w:name="bookmark=id.30j0zll" w:colFirst="0" w:colLast="0"/>
            <w:bookmarkEnd w:id="1"/>
            <w:r w:rsidRPr="00431179">
              <w:rPr>
                <w:rFonts w:asciiTheme="minorHAnsi" w:hAnsiTheme="minorHAnsi"/>
                <w:color w:val="000000"/>
              </w:rPr>
              <w:t xml:space="preserve">Banské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Bardejov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Beniakovce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Bidovce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Božena Tokárová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Bijacovce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Boliarov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Brezno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Brzotín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Bystrany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91078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Bystré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Cabaj-Čápor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2B43A4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2B43A4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Čaklov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B43A4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Čaňa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652980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652980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Červenica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Čičava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Divín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Doľany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Drahňov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Drienov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Drienovec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Družstevná pri Hornáde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Fričovce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Gelnica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Gemerská Ves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Giraltovce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Hencovce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Hermanovce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Hlinné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25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Hlohovec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Hniezdne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Hodruša - Hámre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Holumnica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Hrabušice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Šimon Mihalčin</w:t>
            </w:r>
          </w:p>
        </w:tc>
      </w:tr>
      <w:tr w:rsidR="007D4033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D4033" w:rsidRPr="00431179" w:rsidRDefault="007D4033" w:rsidP="007910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Hranovnica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033" w:rsidRPr="00431179" w:rsidRDefault="007D4033" w:rsidP="000D448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033" w:rsidRPr="00090DAC" w:rsidRDefault="00090DAC" w:rsidP="000D448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Humenné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Huncovce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Chmeľov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Chmiňany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Chminianske Jakubovany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Chrasť nad Hornádom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Ihľany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Jakubany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Jánovce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Jarovnice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Jasov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Jastrabie nad Topľou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Kamenná Poruba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Kecerovce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Kežmarok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Klenovec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Komárno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Komjatice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61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Košice (aj mestské časti)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Košické Oľšany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6404BE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Kozárovce 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Krajná Bystrá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7D4033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Kráľovce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Kráľovský Chlmec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Krásnohorské Podhradie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7D4033">
        <w:trPr>
          <w:trHeight w:val="28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Krížová Ves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7D4033">
        <w:trPr>
          <w:trHeight w:val="27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Krompachy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Kružlová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hAnsiTheme="minorHAnsi"/>
                <w:highlight w:val="yellow"/>
              </w:rPr>
            </w:pPr>
            <w:r w:rsidRPr="00090DAC">
              <w:rPr>
                <w:rFonts w:asciiTheme="minorHAnsi" w:hAnsiTheme="minorHAnsi"/>
                <w:highlight w:val="yellow"/>
              </w:rPr>
              <w:t>Andrea Botková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Kuzmice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Andrea Botková</w:t>
            </w:r>
          </w:p>
        </w:tc>
      </w:tr>
      <w:tr w:rsidR="00090DAC" w:rsidRPr="00431179" w:rsidTr="007D4033">
        <w:trPr>
          <w:trHeight w:val="6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Ladomirová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Lenartov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Levice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Levoča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Licince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Lipany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Liptovská Teplička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Ľubica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Malá Domaša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Malčice 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Malý Slivník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Marhaň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Markušovce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Medzev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Medzilaborce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Michalovce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Mirkovce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Mníšek nad Hnilcom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Nacina Ves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Nálepkovo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Nitra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Ostrovany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Parchovany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Božena Tokárová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Pavlovce nad Uhom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Pečovská Nová Ves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Petrová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Petrovany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Podhorany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Kristína Chromeková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Polomka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Milan Buch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Poprad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Milan Buch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Poráč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Milan Buch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Prašník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6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Rakúsy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3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Raslavice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Ražňany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Richnava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Rokycany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Rudňany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Sabinov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Sačurov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Sečovce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Slavkovce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Slovenská Volová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Smižany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Sobrance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Sokoľany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158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Soľ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Spišská Nová Ves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Spišská Teplica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Spišské Tomášovce </w:t>
            </w:r>
          </w:p>
        </w:tc>
        <w:tc>
          <w:tcPr>
            <w:tcW w:w="26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Spišský Štiavnik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Stará Ľubovňa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Stráne pod Tatrami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Sučany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Svinia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Šarišská Poruba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Šarišská Trstená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Šarišské Jastrabie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Milan Buch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Šíd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Širkovce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Švedlár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Telgárt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Toporec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Trebišov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Trhovište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Tuhrina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Turňa nad Bodvou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Vaľkovňa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Varhaňovce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Vechec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Veľká Ida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Róbert Farkaš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Veľká Lomnica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Veľké Blahovo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Veľké Kapušany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Vikartovce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Vítkovce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Denisa Gáborová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Vtáčkovce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Martina Ferencz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Vydrník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Dominik Pompa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Zámutov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Roman Huňák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Zborov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Štefan Hajaš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Zemplínska Teplica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Zlaté Klasy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Gabriela Zsidová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Žbince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>Božena Tokárová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Žehňa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  <w:tr w:rsidR="00090DAC" w:rsidRPr="00431179" w:rsidTr="007D4033">
        <w:trPr>
          <w:trHeight w:val="31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  <w:color w:val="000000"/>
              </w:rPr>
              <w:t xml:space="preserve">Žehra 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>Otília Panáková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90DAC" w:rsidRPr="00431179" w:rsidRDefault="00090DAC" w:rsidP="00090DAC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431179">
              <w:rPr>
                <w:rFonts w:asciiTheme="minorHAnsi" w:hAnsiTheme="minorHAnsi"/>
              </w:rPr>
              <w:t xml:space="preserve">Silvia Keratová </w:t>
            </w:r>
          </w:p>
        </w:tc>
      </w:tr>
    </w:tbl>
    <w:p w:rsidR="002B43A4" w:rsidRPr="00431179" w:rsidRDefault="002B43A4" w:rsidP="000D448C">
      <w:pPr>
        <w:spacing w:after="0" w:line="240" w:lineRule="auto"/>
        <w:rPr>
          <w:rFonts w:asciiTheme="minorHAnsi" w:hAnsiTheme="minorHAnsi"/>
          <w:b/>
        </w:rPr>
      </w:pPr>
    </w:p>
    <w:p w:rsidR="000D448C" w:rsidRPr="00431179" w:rsidRDefault="000D448C" w:rsidP="000D448C">
      <w:pPr>
        <w:spacing w:after="0" w:line="240" w:lineRule="auto"/>
        <w:rPr>
          <w:rFonts w:asciiTheme="minorHAnsi" w:hAnsiTheme="minorHAnsi"/>
          <w:b/>
        </w:rPr>
      </w:pPr>
    </w:p>
    <w:p w:rsidR="000D448C" w:rsidRPr="00431179" w:rsidRDefault="000D448C" w:rsidP="000D448C">
      <w:pPr>
        <w:spacing w:after="0" w:line="240" w:lineRule="auto"/>
        <w:rPr>
          <w:rFonts w:asciiTheme="minorHAnsi" w:hAnsiTheme="minorHAnsi"/>
          <w:b/>
        </w:rPr>
      </w:pPr>
    </w:p>
    <w:p w:rsidR="000D448C" w:rsidRPr="00431179" w:rsidRDefault="000D448C" w:rsidP="000D448C">
      <w:pPr>
        <w:spacing w:after="0" w:line="240" w:lineRule="auto"/>
        <w:rPr>
          <w:rFonts w:asciiTheme="minorHAnsi" w:hAnsiTheme="minorHAnsi"/>
          <w:b/>
        </w:rPr>
      </w:pPr>
    </w:p>
    <w:p w:rsidR="000D448C" w:rsidRPr="00431179" w:rsidRDefault="000D448C" w:rsidP="000D448C">
      <w:pPr>
        <w:spacing w:after="0" w:line="240" w:lineRule="auto"/>
        <w:rPr>
          <w:rFonts w:asciiTheme="minorHAnsi" w:hAnsiTheme="minorHAnsi"/>
          <w:b/>
        </w:rPr>
      </w:pPr>
    </w:p>
    <w:p w:rsidR="000D448C" w:rsidRPr="00431179" w:rsidRDefault="000D448C" w:rsidP="000D448C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5032"/>
        <w:gridCol w:w="3179"/>
      </w:tblGrid>
      <w:tr w:rsidR="00475E4F" w:rsidRPr="00431179" w:rsidTr="00A42AF6">
        <w:trPr>
          <w:trHeight w:val="765"/>
        </w:trPr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355" w:rsidRPr="00431179" w:rsidRDefault="00491355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bCs/>
              </w:rPr>
              <w:lastRenderedPageBreak/>
              <w:t>Pozícia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91355" w:rsidRPr="00431179" w:rsidRDefault="00491355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bCs/>
              </w:rPr>
              <w:t>Kontakt</w:t>
            </w:r>
          </w:p>
        </w:tc>
        <w:tc>
          <w:tcPr>
            <w:tcW w:w="3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491355" w:rsidRPr="00431179" w:rsidRDefault="00491355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bCs/>
              </w:rPr>
              <w:t xml:space="preserve">Adresa </w:t>
            </w:r>
            <w:r w:rsidR="000D448C" w:rsidRPr="00431179">
              <w:rPr>
                <w:rStyle w:val="Odkaznapoznmkupodiarou"/>
                <w:rFonts w:asciiTheme="minorHAnsi" w:eastAsia="Times New Roman" w:hAnsiTheme="minorHAnsi" w:cs="Times New Roman"/>
                <w:b/>
                <w:bCs/>
              </w:rPr>
              <w:footnoteReference w:id="1"/>
            </w:r>
          </w:p>
        </w:tc>
      </w:tr>
      <w:tr w:rsidR="00475E4F" w:rsidRPr="00431179" w:rsidTr="00A42AF6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355" w:rsidRPr="00431179" w:rsidRDefault="00491355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RK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55" w:rsidRPr="00431179" w:rsidRDefault="0049135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Mgr. Denisa Gáborová</w:t>
            </w:r>
          </w:p>
          <w:p w:rsidR="00491355" w:rsidRPr="00431179" w:rsidRDefault="0049135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color w:val="000000"/>
              </w:rPr>
              <w:t>+421 918 657 580</w:t>
            </w:r>
          </w:p>
          <w:p w:rsidR="00491355" w:rsidRDefault="005F029F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hyperlink r:id="rId9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denisa.gaborova@vlada.gov.sk</w:t>
              </w:r>
            </w:hyperlink>
          </w:p>
          <w:p w:rsidR="007141F5" w:rsidRPr="00431179" w:rsidRDefault="007141F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444" w:rsidRPr="00431179" w:rsidRDefault="00864444" w:rsidP="00864444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Mestský úrad</w:t>
            </w:r>
          </w:p>
          <w:p w:rsidR="00864444" w:rsidRPr="00431179" w:rsidRDefault="00864444" w:rsidP="00864444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Námestie Štefánika 1</w:t>
            </w:r>
          </w:p>
          <w:p w:rsidR="00491355" w:rsidRPr="00431179" w:rsidRDefault="00864444" w:rsidP="00864444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052 01 Spišská Nová Ves</w:t>
            </w:r>
          </w:p>
        </w:tc>
      </w:tr>
      <w:tr w:rsidR="00475E4F" w:rsidRPr="00431179" w:rsidTr="00A42AF6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355" w:rsidRPr="00431179" w:rsidRDefault="00491355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RK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55" w:rsidRPr="00431179" w:rsidRDefault="0049135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431179">
              <w:rPr>
                <w:rFonts w:asciiTheme="minorHAnsi" w:eastAsia="Times New Roman" w:hAnsiTheme="minorHAnsi" w:cs="Times New Roman"/>
                <w:b/>
              </w:rPr>
              <w:t>Ing. Robert Farkaš</w:t>
            </w:r>
          </w:p>
          <w:p w:rsidR="00491355" w:rsidRPr="00431179" w:rsidRDefault="0049135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 xml:space="preserve"> +421 910 488</w:t>
            </w:r>
            <w:r w:rsidR="000D448C" w:rsidRPr="00431179">
              <w:rPr>
                <w:rFonts w:asciiTheme="minorHAnsi" w:eastAsia="Times New Roman" w:hAnsiTheme="minorHAnsi" w:cs="Times New Roman"/>
              </w:rPr>
              <w:t> </w:t>
            </w:r>
            <w:r w:rsidRPr="00431179">
              <w:rPr>
                <w:rFonts w:asciiTheme="minorHAnsi" w:eastAsia="Times New Roman" w:hAnsiTheme="minorHAnsi" w:cs="Times New Roman"/>
              </w:rPr>
              <w:t>319</w:t>
            </w:r>
          </w:p>
          <w:p w:rsidR="000D448C" w:rsidRDefault="005F029F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hyperlink r:id="rId10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robert.farkas@vlada.gov.sk</w:t>
              </w:r>
            </w:hyperlink>
          </w:p>
          <w:p w:rsidR="007141F5" w:rsidRPr="00431179" w:rsidRDefault="007141F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  <w:p w:rsidR="00491355" w:rsidRPr="00431179" w:rsidRDefault="0049135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CE" w:rsidRPr="00431179" w:rsidRDefault="00712FCE" w:rsidP="00712FCE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Ministerstvo vnútra Slovenskej republiky, ÚSVRK – regionálna pobočka</w:t>
            </w:r>
          </w:p>
          <w:p w:rsidR="00864444" w:rsidRPr="00431179" w:rsidRDefault="00864444" w:rsidP="00712FCE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 xml:space="preserve">Mlynská 2 </w:t>
            </w:r>
          </w:p>
          <w:p w:rsidR="00491355" w:rsidRPr="00431179" w:rsidRDefault="00864444" w:rsidP="00712FCE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979 01 Rimavská Sobota</w:t>
            </w:r>
          </w:p>
        </w:tc>
      </w:tr>
      <w:tr w:rsidR="00475E4F" w:rsidRPr="00431179" w:rsidTr="00A42AF6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355" w:rsidRPr="00431179" w:rsidRDefault="00491355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RK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55" w:rsidRPr="00431179" w:rsidRDefault="0049135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Mgr. Martina Ferencz</w:t>
            </w:r>
          </w:p>
          <w:p w:rsidR="00491355" w:rsidRPr="00431179" w:rsidRDefault="0049135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color w:val="000000"/>
              </w:rPr>
              <w:t xml:space="preserve"> +421 918 657 528</w:t>
            </w:r>
          </w:p>
          <w:p w:rsidR="00491355" w:rsidRDefault="005F029F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hyperlink r:id="rId11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martina.ferencz@vlada.gov.sk</w:t>
              </w:r>
            </w:hyperlink>
          </w:p>
          <w:p w:rsidR="007141F5" w:rsidRPr="00431179" w:rsidRDefault="007141F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168" w:rsidRPr="00431179" w:rsidRDefault="00D06168" w:rsidP="00712FCE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color w:val="000000"/>
              </w:rPr>
              <w:t>Okresný úrad Košice-okolie</w:t>
            </w:r>
            <w:r w:rsidRPr="00431179">
              <w:rPr>
                <w:rFonts w:asciiTheme="minorHAnsi" w:eastAsia="Times New Roman" w:hAnsiTheme="minorHAnsi" w:cs="Times New Roman"/>
                <w:color w:val="000000"/>
              </w:rPr>
              <w:br/>
              <w:t>Hroncova 13</w:t>
            </w:r>
            <w:r w:rsidRPr="00431179">
              <w:rPr>
                <w:rFonts w:asciiTheme="minorHAnsi" w:eastAsia="Times New Roman" w:hAnsiTheme="minorHAnsi" w:cs="Times New Roman"/>
                <w:color w:val="000000"/>
              </w:rPr>
              <w:br/>
              <w:t>040 01 Košice</w:t>
            </w:r>
          </w:p>
        </w:tc>
      </w:tr>
      <w:tr w:rsidR="00475E4F" w:rsidRPr="00431179" w:rsidTr="00A42AF6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355" w:rsidRPr="00431179" w:rsidRDefault="00491355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RK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355" w:rsidRPr="00431179" w:rsidRDefault="0049135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Mgr. Štefan Hajaš</w:t>
            </w:r>
          </w:p>
          <w:p w:rsidR="00491355" w:rsidRPr="00431179" w:rsidRDefault="0049135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color w:val="000000"/>
              </w:rPr>
              <w:t xml:space="preserve"> +421 918 968 108</w:t>
            </w:r>
          </w:p>
          <w:p w:rsidR="00491355" w:rsidRDefault="005F029F" w:rsidP="007141F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hyperlink r:id="rId12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stefan.hajas@vlada.gov.sk</w:t>
              </w:r>
            </w:hyperlink>
          </w:p>
          <w:p w:rsidR="007141F5" w:rsidRPr="00431179" w:rsidRDefault="007141F5" w:rsidP="007141F5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12FCE" w:rsidRPr="00431179" w:rsidRDefault="00712FCE" w:rsidP="00712FCE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Ministerstvo vnútra Slovenskej republiky, ÚSVRK – regionálna pobočka</w:t>
            </w:r>
          </w:p>
          <w:p w:rsidR="00431179" w:rsidRPr="00431179" w:rsidRDefault="00431179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Sovietskych hrdinov 200</w:t>
            </w:r>
          </w:p>
          <w:p w:rsidR="00491355" w:rsidRPr="00431179" w:rsidRDefault="00431179" w:rsidP="00431179">
            <w:pPr>
              <w:spacing w:after="0" w:line="240" w:lineRule="auto"/>
              <w:rPr>
                <w:rFonts w:asciiTheme="minorHAnsi" w:eastAsia="Times New Roman" w:hAnsiTheme="minorHAnsi" w:cs="Times New Roman"/>
                <w:highlight w:val="yellow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Svidník</w:t>
            </w:r>
          </w:p>
        </w:tc>
      </w:tr>
      <w:tr w:rsidR="00475E4F" w:rsidRPr="00431179" w:rsidTr="00A42AF6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355" w:rsidRPr="00431179" w:rsidRDefault="000D448C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RK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8C" w:rsidRPr="00E2512F" w:rsidRDefault="000D448C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E2512F">
              <w:rPr>
                <w:rFonts w:asciiTheme="minorHAnsi" w:eastAsia="Times New Roman" w:hAnsiTheme="minorHAnsi" w:cs="Times New Roman"/>
                <w:b/>
                <w:color w:val="000000"/>
              </w:rPr>
              <w:t>Mgr. Roman Huňák</w:t>
            </w:r>
          </w:p>
          <w:p w:rsidR="000D448C" w:rsidRPr="00431179" w:rsidRDefault="000D448C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color w:val="000000"/>
              </w:rPr>
              <w:t>+421 918 657 707</w:t>
            </w:r>
          </w:p>
          <w:p w:rsidR="00491355" w:rsidRDefault="005F029F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hyperlink r:id="rId13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roman.hunak@vlada.gov.sk</w:t>
              </w:r>
            </w:hyperlink>
          </w:p>
          <w:p w:rsidR="007141F5" w:rsidRPr="00431179" w:rsidRDefault="007141F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06168" w:rsidRPr="00431179" w:rsidRDefault="00D06168" w:rsidP="00D06168">
            <w:pPr>
              <w:pStyle w:val="Normlnywebov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431179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Okresný úrad</w:t>
            </w:r>
          </w:p>
          <w:p w:rsidR="00D06168" w:rsidRPr="00431179" w:rsidRDefault="00D06168" w:rsidP="00D06168">
            <w:pPr>
              <w:pStyle w:val="Normlnywebov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431179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Mierová 4</w:t>
            </w:r>
          </w:p>
          <w:p w:rsidR="00491355" w:rsidRPr="00431179" w:rsidRDefault="00D06168" w:rsidP="00016A12">
            <w:pPr>
              <w:pStyle w:val="Normlnywebov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431179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066 01 Humenné</w:t>
            </w:r>
          </w:p>
        </w:tc>
      </w:tr>
      <w:tr w:rsidR="00475E4F" w:rsidRPr="00431179" w:rsidTr="00A42AF6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355" w:rsidRPr="00431179" w:rsidRDefault="000D448C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RK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8C" w:rsidRPr="00431179" w:rsidRDefault="000D448C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PhDr. Otília Panáková</w:t>
            </w:r>
          </w:p>
          <w:p w:rsidR="000D448C" w:rsidRPr="00431179" w:rsidRDefault="000D448C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color w:val="000000"/>
              </w:rPr>
              <w:t>+421 918 658 747</w:t>
            </w:r>
          </w:p>
          <w:p w:rsidR="00491355" w:rsidRDefault="005F029F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hyperlink r:id="rId14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otilia.panakova@vlada.gov.sk</w:t>
              </w:r>
            </w:hyperlink>
          </w:p>
          <w:p w:rsidR="007141F5" w:rsidRPr="00431179" w:rsidRDefault="007141F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41DF" w:rsidRPr="00431179" w:rsidRDefault="0042538E" w:rsidP="00B641DF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 xml:space="preserve">Ministerstvo vnútra Slovenskej republiky, ÚSVRK </w:t>
            </w:r>
            <w:r w:rsidR="00B641DF" w:rsidRPr="00431179">
              <w:rPr>
                <w:rFonts w:asciiTheme="minorHAnsi" w:eastAsia="Times New Roman" w:hAnsiTheme="minorHAnsi" w:cs="Times New Roman"/>
              </w:rPr>
              <w:t>– regionálna pobočka</w:t>
            </w:r>
          </w:p>
          <w:p w:rsidR="00B641DF" w:rsidRPr="00431179" w:rsidRDefault="00B641DF" w:rsidP="00B641DF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Masarykova 10</w:t>
            </w:r>
          </w:p>
          <w:p w:rsidR="00491355" w:rsidRPr="00431179" w:rsidRDefault="00B641DF" w:rsidP="00712FCE">
            <w:pPr>
              <w:spacing w:after="0" w:line="240" w:lineRule="auto"/>
              <w:rPr>
                <w:rFonts w:asciiTheme="minorHAnsi" w:eastAsia="Times New Roman" w:hAnsiTheme="minorHAnsi" w:cs="Times New Roman"/>
                <w:highlight w:val="yellow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080 01</w:t>
            </w:r>
          </w:p>
        </w:tc>
      </w:tr>
      <w:tr w:rsidR="00475E4F" w:rsidRPr="00431179" w:rsidTr="00A42AF6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355" w:rsidRPr="00431179" w:rsidRDefault="000D448C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RK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8C" w:rsidRPr="00431179" w:rsidRDefault="000D448C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431179">
              <w:rPr>
                <w:rFonts w:asciiTheme="minorHAnsi" w:eastAsia="Times New Roman" w:hAnsiTheme="minorHAnsi" w:cs="Times New Roman"/>
                <w:b/>
              </w:rPr>
              <w:t>Ing. Dominik Pompa</w:t>
            </w:r>
          </w:p>
          <w:p w:rsidR="000D448C" w:rsidRPr="00431179" w:rsidRDefault="000D448C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+421 918 657 527</w:t>
            </w:r>
          </w:p>
          <w:p w:rsidR="00491355" w:rsidRDefault="005F029F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hyperlink r:id="rId15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dominik.pompa@vlada.gov.sk</w:t>
              </w:r>
            </w:hyperlink>
          </w:p>
          <w:p w:rsidR="007141F5" w:rsidRPr="00431179" w:rsidRDefault="007141F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1179" w:rsidRPr="00431179" w:rsidRDefault="00431179" w:rsidP="00431179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Ministerstvo vnútra Slovenskej republiky, ÚSVRK – regionálna pobočka</w:t>
            </w:r>
          </w:p>
          <w:p w:rsidR="00431179" w:rsidRDefault="00431179" w:rsidP="00431179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Mu</w:t>
            </w:r>
            <w:r>
              <w:rPr>
                <w:rFonts w:asciiTheme="minorHAnsi" w:eastAsia="Times New Roman" w:hAnsiTheme="minorHAnsi" w:cs="Times New Roman"/>
              </w:rPr>
              <w:t>č</w:t>
            </w:r>
            <w:r w:rsidRPr="00431179">
              <w:rPr>
                <w:rFonts w:asciiTheme="minorHAnsi" w:eastAsia="Times New Roman" w:hAnsiTheme="minorHAnsi" w:cs="Times New Roman"/>
              </w:rPr>
              <w:t>eníkov 4</w:t>
            </w:r>
          </w:p>
          <w:p w:rsidR="00491355" w:rsidRPr="00431179" w:rsidRDefault="00E2512F" w:rsidP="00431179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 xml:space="preserve">064 01 </w:t>
            </w:r>
            <w:r w:rsidR="00431179" w:rsidRPr="00431179">
              <w:rPr>
                <w:rFonts w:asciiTheme="minorHAnsi" w:eastAsia="Times New Roman" w:hAnsiTheme="minorHAnsi" w:cs="Times New Roman"/>
              </w:rPr>
              <w:t>Kežmarok</w:t>
            </w:r>
            <w:r>
              <w:rPr>
                <w:rFonts w:asciiTheme="minorHAnsi" w:eastAsia="Times New Roman" w:hAnsiTheme="minorHAnsi" w:cs="Times New Roman"/>
              </w:rPr>
              <w:t xml:space="preserve"> </w:t>
            </w:r>
          </w:p>
        </w:tc>
      </w:tr>
      <w:tr w:rsidR="00475E4F" w:rsidRPr="00431179" w:rsidTr="00A42AF6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355" w:rsidRPr="00431179" w:rsidRDefault="000D448C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RK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8C" w:rsidRPr="00431179" w:rsidRDefault="000D448C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Mgr. Božena Tokárová</w:t>
            </w:r>
          </w:p>
          <w:p w:rsidR="000D448C" w:rsidRPr="00431179" w:rsidRDefault="000D448C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color w:val="000000"/>
              </w:rPr>
              <w:t>+421 918 651 281</w:t>
            </w:r>
          </w:p>
          <w:p w:rsidR="00491355" w:rsidRDefault="005F029F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hyperlink r:id="rId16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bozena.tokarova@vlada.gov.sk</w:t>
              </w:r>
            </w:hyperlink>
          </w:p>
          <w:p w:rsidR="007141F5" w:rsidRPr="00431179" w:rsidRDefault="007141F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0DAC" w:rsidRPr="00090DAC" w:rsidRDefault="00090DAC" w:rsidP="00090DAC">
            <w:pPr>
              <w:spacing w:after="0" w:line="240" w:lineRule="auto"/>
              <w:rPr>
                <w:rFonts w:asciiTheme="minorHAnsi" w:eastAsia="Times New Roman" w:hAnsiTheme="minorHAnsi" w:cs="Times New Roman"/>
                <w:highlight w:val="yellow"/>
              </w:rPr>
            </w:pPr>
            <w:r w:rsidRPr="00090DAC">
              <w:rPr>
                <w:rFonts w:asciiTheme="minorHAnsi" w:eastAsia="Times New Roman" w:hAnsiTheme="minorHAnsi" w:cs="Times New Roman"/>
                <w:highlight w:val="yellow"/>
              </w:rPr>
              <w:t>Regionálne pracovisko ÚSVRK</w:t>
            </w:r>
          </w:p>
          <w:p w:rsidR="00090DAC" w:rsidRPr="00090DAC" w:rsidRDefault="00090DAC" w:rsidP="00090DAC">
            <w:pPr>
              <w:spacing w:after="0" w:line="240" w:lineRule="auto"/>
              <w:rPr>
                <w:rFonts w:asciiTheme="minorHAnsi" w:eastAsia="Times New Roman" w:hAnsiTheme="minorHAnsi" w:cs="Times New Roman"/>
                <w:highlight w:val="yellow"/>
              </w:rPr>
            </w:pPr>
            <w:r w:rsidRPr="00090DAC">
              <w:rPr>
                <w:rFonts w:asciiTheme="minorHAnsi" w:eastAsia="Times New Roman" w:hAnsiTheme="minorHAnsi" w:cs="Times New Roman"/>
                <w:highlight w:val="yellow"/>
              </w:rPr>
              <w:t>Bussines Hotel Družba, s.r.o.</w:t>
            </w:r>
          </w:p>
          <w:p w:rsidR="00090DAC" w:rsidRPr="00090DAC" w:rsidRDefault="00090DAC" w:rsidP="00090DAC">
            <w:pPr>
              <w:pStyle w:val="Bezriadkovania"/>
              <w:spacing w:line="276" w:lineRule="auto"/>
              <w:rPr>
                <w:rFonts w:eastAsia="Times New Roman"/>
                <w:highlight w:val="yellow"/>
                <w:lang w:eastAsia="sk-SK"/>
              </w:rPr>
            </w:pPr>
            <w:r w:rsidRPr="00090DAC">
              <w:rPr>
                <w:rFonts w:eastAsia="Times New Roman"/>
                <w:highlight w:val="yellow"/>
                <w:lang w:eastAsia="sk-SK"/>
              </w:rPr>
              <w:t xml:space="preserve">Hollého 1, </w:t>
            </w:r>
          </w:p>
          <w:p w:rsidR="00090DAC" w:rsidRPr="00090DAC" w:rsidRDefault="00090DAC" w:rsidP="00090DAC">
            <w:pPr>
              <w:pStyle w:val="Bezriadkovania"/>
              <w:spacing w:line="276" w:lineRule="auto"/>
              <w:rPr>
                <w:rFonts w:eastAsia="Times New Roman" w:cs="Times New Roman"/>
                <w:lang w:eastAsia="sk-SK"/>
              </w:rPr>
            </w:pPr>
            <w:r w:rsidRPr="00090DAC">
              <w:rPr>
                <w:rFonts w:eastAsia="Times New Roman"/>
                <w:highlight w:val="yellow"/>
                <w:lang w:eastAsia="sk-SK"/>
              </w:rPr>
              <w:t>071 01 Michalovce</w:t>
            </w:r>
            <w:r w:rsidRPr="00090DAC">
              <w:rPr>
                <w:rFonts w:eastAsia="Times New Roman"/>
                <w:lang w:eastAsia="sk-SK"/>
              </w:rPr>
              <w:t> </w:t>
            </w:r>
          </w:p>
          <w:p w:rsidR="00090DAC" w:rsidRPr="00431179" w:rsidRDefault="00090DAC" w:rsidP="00090DAC">
            <w:pPr>
              <w:spacing w:after="0" w:line="240" w:lineRule="auto"/>
              <w:rPr>
                <w:rFonts w:asciiTheme="minorHAnsi" w:eastAsia="Times New Roman" w:hAnsiTheme="minorHAnsi" w:cs="Times New Roman"/>
                <w:highlight w:val="yellow"/>
              </w:rPr>
            </w:pPr>
          </w:p>
        </w:tc>
      </w:tr>
      <w:tr w:rsidR="00475E4F" w:rsidRPr="00431179" w:rsidTr="00A42AF6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48C" w:rsidRPr="00431179" w:rsidRDefault="000D448C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RK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48C" w:rsidRPr="00431179" w:rsidRDefault="000D448C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Mgr. Gabriela Zsidová</w:t>
            </w:r>
          </w:p>
          <w:p w:rsidR="000D448C" w:rsidRPr="00431179" w:rsidRDefault="000D448C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color w:val="000000"/>
              </w:rPr>
              <w:t>+421 918 657 501</w:t>
            </w:r>
          </w:p>
          <w:p w:rsidR="000D448C" w:rsidRDefault="005F029F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hyperlink r:id="rId17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gabriela.zsidova@vlada.gov.sk</w:t>
              </w:r>
            </w:hyperlink>
          </w:p>
          <w:p w:rsidR="007141F5" w:rsidRPr="00431179" w:rsidRDefault="007141F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4444" w:rsidRPr="00431179" w:rsidRDefault="00864444" w:rsidP="00864444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Okresný úrad</w:t>
            </w:r>
          </w:p>
          <w:p w:rsidR="00864444" w:rsidRPr="00431179" w:rsidRDefault="00864444" w:rsidP="00864444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Štefánikova trieda 6</w:t>
            </w:r>
            <w:r w:rsidR="00D06168" w:rsidRPr="00431179">
              <w:rPr>
                <w:rFonts w:asciiTheme="minorHAnsi" w:eastAsia="Times New Roman" w:hAnsiTheme="minorHAnsi" w:cs="Times New Roman"/>
              </w:rPr>
              <w:t>9</w:t>
            </w:r>
          </w:p>
          <w:p w:rsidR="000D448C" w:rsidRPr="00431179" w:rsidRDefault="00864444" w:rsidP="00864444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</w:rPr>
              <w:t>949 01 Nitra</w:t>
            </w:r>
          </w:p>
          <w:p w:rsidR="00D06168" w:rsidRPr="00431179" w:rsidRDefault="00D06168" w:rsidP="00864444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</w:tr>
      <w:tr w:rsidR="00090DAC" w:rsidRPr="00431179" w:rsidTr="00A42AF6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DAC" w:rsidRPr="00431179" w:rsidRDefault="00090DAC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PM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DAC" w:rsidRPr="004340D0" w:rsidRDefault="00090DAC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color w:val="000000"/>
                <w:highlight w:val="yellow"/>
              </w:rPr>
            </w:pPr>
            <w:r w:rsidRPr="004340D0">
              <w:rPr>
                <w:rFonts w:asciiTheme="minorHAnsi" w:eastAsia="Times New Roman" w:hAnsiTheme="minorHAnsi" w:cs="Times New Roman"/>
                <w:b/>
                <w:color w:val="000000"/>
                <w:highlight w:val="yellow"/>
              </w:rPr>
              <w:t>Mgr. Andrea Botková</w:t>
            </w:r>
          </w:p>
          <w:p w:rsidR="007141F5" w:rsidRPr="004340D0" w:rsidRDefault="007141F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highlight w:val="yellow"/>
              </w:rPr>
            </w:pPr>
            <w:r w:rsidRPr="004340D0">
              <w:rPr>
                <w:rFonts w:asciiTheme="minorHAnsi" w:eastAsia="Times New Roman" w:hAnsiTheme="minorHAnsi" w:cs="Times New Roman"/>
                <w:highlight w:val="yellow"/>
              </w:rPr>
              <w:t>+421 2 209 25 329</w:t>
            </w:r>
          </w:p>
          <w:p w:rsidR="00090DAC" w:rsidRDefault="005F029F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hyperlink r:id="rId18" w:history="1">
              <w:r w:rsidR="007141F5" w:rsidRPr="004340D0">
                <w:rPr>
                  <w:rStyle w:val="Hypertextovprepojenie"/>
                  <w:rFonts w:asciiTheme="minorHAnsi" w:eastAsia="Times New Roman" w:hAnsiTheme="minorHAnsi"/>
                  <w:highlight w:val="yellow"/>
                </w:rPr>
                <w:t>andrea.botkova@vlada.gov.sk</w:t>
              </w:r>
            </w:hyperlink>
          </w:p>
          <w:p w:rsidR="007141F5" w:rsidRPr="00090DAC" w:rsidRDefault="007141F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0DAC" w:rsidRPr="00A42AF6" w:rsidRDefault="00090DAC" w:rsidP="00090DA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</w:rPr>
              <w:t>Úrad vlády Slovenskej republiky ÚSVRK</w:t>
            </w:r>
            <w:r w:rsidRPr="00A42AF6">
              <w:rPr>
                <w:rFonts w:asciiTheme="minorHAnsi" w:eastAsia="Times New Roman" w:hAnsiTheme="minorHAnsi" w:cs="Times New Roman"/>
              </w:rPr>
              <w:br/>
              <w:t>Námestie slobody 1</w:t>
            </w:r>
          </w:p>
          <w:p w:rsidR="00090DAC" w:rsidRPr="00A42AF6" w:rsidRDefault="00090DAC" w:rsidP="00090DA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  <w:iCs/>
              </w:rPr>
              <w:t xml:space="preserve">813 70 </w:t>
            </w:r>
            <w:r w:rsidRPr="00A42AF6">
              <w:rPr>
                <w:rFonts w:asciiTheme="minorHAnsi" w:eastAsia="Times New Roman" w:hAnsiTheme="minorHAnsi" w:cs="Times New Roman"/>
              </w:rPr>
              <w:t>Bratislava</w:t>
            </w:r>
          </w:p>
        </w:tc>
      </w:tr>
      <w:tr w:rsidR="00475E4F" w:rsidRPr="00431179" w:rsidTr="00A42AF6">
        <w:trPr>
          <w:trHeight w:val="10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355" w:rsidRPr="00431179" w:rsidRDefault="00491355" w:rsidP="000D448C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lastRenderedPageBreak/>
              <w:t>PM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48C" w:rsidRPr="00431179" w:rsidRDefault="0049135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Mgr</w:t>
            </w:r>
            <w:r w:rsidRPr="00431179">
              <w:rPr>
                <w:rFonts w:asciiTheme="minorHAnsi" w:eastAsia="Times New Roman" w:hAnsiTheme="minorHAnsi" w:cs="Times New Roman"/>
                <w:b/>
              </w:rPr>
              <w:t>. Šim</w:t>
            </w:r>
            <w:r w:rsidR="000D448C" w:rsidRPr="00431179">
              <w:rPr>
                <w:rFonts w:asciiTheme="minorHAnsi" w:eastAsia="Times New Roman" w:hAnsiTheme="minorHAnsi" w:cs="Times New Roman"/>
                <w:b/>
              </w:rPr>
              <w:t>on Mihalčin</w:t>
            </w:r>
            <w:r w:rsidR="000D448C" w:rsidRPr="00431179">
              <w:rPr>
                <w:rFonts w:asciiTheme="minorHAnsi" w:eastAsia="Times New Roman" w:hAnsiTheme="minorHAnsi" w:cs="Times New Roman"/>
              </w:rPr>
              <w:br/>
            </w:r>
            <w:r w:rsidR="007141F5">
              <w:rPr>
                <w:rFonts w:asciiTheme="minorHAnsi" w:eastAsia="Times New Roman" w:hAnsiTheme="minorHAnsi" w:cs="Times New Roman"/>
              </w:rPr>
              <w:t>+421 2 209 25 377</w:t>
            </w:r>
          </w:p>
          <w:p w:rsidR="00491355" w:rsidRDefault="005F029F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hyperlink r:id="rId19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simon.mihalcin@vlada.gov.sk</w:t>
              </w:r>
            </w:hyperlink>
          </w:p>
          <w:p w:rsidR="007141F5" w:rsidRPr="00431179" w:rsidRDefault="007141F5" w:rsidP="000D448C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2AF6" w:rsidRPr="00A42AF6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</w:rPr>
              <w:t>Úrad vlády Slovenskej republiky</w:t>
            </w:r>
            <w:r w:rsidR="00491355" w:rsidRPr="00A42AF6">
              <w:rPr>
                <w:rFonts w:asciiTheme="minorHAnsi" w:eastAsia="Times New Roman" w:hAnsiTheme="minorHAnsi" w:cs="Times New Roman"/>
              </w:rPr>
              <w:t xml:space="preserve"> ÚSVRK</w:t>
            </w:r>
            <w:r w:rsidR="00491355" w:rsidRPr="00A42AF6">
              <w:rPr>
                <w:rFonts w:asciiTheme="minorHAnsi" w:eastAsia="Times New Roman" w:hAnsiTheme="minorHAnsi" w:cs="Times New Roman"/>
              </w:rPr>
              <w:br/>
            </w:r>
            <w:r w:rsidRPr="00A42AF6">
              <w:rPr>
                <w:rFonts w:asciiTheme="minorHAnsi" w:eastAsia="Times New Roman" w:hAnsiTheme="minorHAnsi" w:cs="Times New Roman"/>
              </w:rPr>
              <w:t>Námestie slobody 1</w:t>
            </w:r>
          </w:p>
          <w:p w:rsidR="00491355" w:rsidRPr="00A42AF6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A42AF6">
              <w:rPr>
                <w:rFonts w:asciiTheme="minorHAnsi" w:eastAsia="Times New Roman" w:hAnsiTheme="minorHAnsi" w:cs="Times New Roman"/>
                <w:iCs/>
              </w:rPr>
              <w:t xml:space="preserve">813 70 </w:t>
            </w:r>
            <w:r w:rsidR="00491355" w:rsidRPr="00A42AF6">
              <w:rPr>
                <w:rFonts w:asciiTheme="minorHAnsi" w:eastAsia="Times New Roman" w:hAnsiTheme="minorHAnsi" w:cs="Times New Roman"/>
              </w:rPr>
              <w:t>Bratislava</w:t>
            </w:r>
          </w:p>
        </w:tc>
      </w:tr>
      <w:tr w:rsidR="00A42AF6" w:rsidRPr="00431179" w:rsidTr="00A42AF6">
        <w:trPr>
          <w:trHeight w:val="109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F6" w:rsidRPr="00431179" w:rsidRDefault="00A42AF6" w:rsidP="00A42A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PM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F6" w:rsidRPr="00431179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  <w:b/>
              </w:rPr>
              <w:t>Mgr. Kristína Chromeková</w:t>
            </w:r>
            <w:r w:rsidRPr="00431179">
              <w:rPr>
                <w:rFonts w:asciiTheme="minorHAnsi" w:eastAsia="Times New Roman" w:hAnsiTheme="minorHAnsi" w:cs="Times New Roman"/>
              </w:rPr>
              <w:br/>
            </w:r>
            <w:r w:rsidR="007141F5">
              <w:rPr>
                <w:rFonts w:asciiTheme="minorHAnsi" w:eastAsia="Times New Roman" w:hAnsiTheme="minorHAnsi" w:cs="Times New Roman"/>
              </w:rPr>
              <w:t>+421 2 209 25 376</w:t>
            </w:r>
          </w:p>
          <w:p w:rsidR="00A42AF6" w:rsidRDefault="005F029F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hyperlink r:id="rId20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kristina.chromekova@vlada.gov.sk</w:t>
              </w:r>
            </w:hyperlink>
          </w:p>
          <w:p w:rsidR="007141F5" w:rsidRPr="00431179" w:rsidRDefault="007141F5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F6" w:rsidRPr="00A42AF6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</w:rPr>
              <w:t>Úrad vlády Slovenskej republiky ÚSVRK</w:t>
            </w:r>
            <w:r w:rsidRPr="00A42AF6">
              <w:rPr>
                <w:rFonts w:asciiTheme="minorHAnsi" w:eastAsia="Times New Roman" w:hAnsiTheme="minorHAnsi" w:cs="Times New Roman"/>
              </w:rPr>
              <w:br/>
              <w:t>Námestie slobody 1</w:t>
            </w:r>
          </w:p>
          <w:p w:rsidR="00A42AF6" w:rsidRPr="00431179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A42AF6">
              <w:rPr>
                <w:rFonts w:asciiTheme="minorHAnsi" w:eastAsia="Times New Roman" w:hAnsiTheme="minorHAnsi" w:cs="Times New Roman"/>
                <w:iCs/>
              </w:rPr>
              <w:t xml:space="preserve">813 70 </w:t>
            </w:r>
            <w:r w:rsidRPr="00A42AF6">
              <w:rPr>
                <w:rFonts w:asciiTheme="minorHAnsi" w:eastAsia="Times New Roman" w:hAnsiTheme="minorHAnsi" w:cs="Times New Roman"/>
              </w:rPr>
              <w:t>Bratislava</w:t>
            </w:r>
          </w:p>
        </w:tc>
      </w:tr>
      <w:tr w:rsidR="00A42AF6" w:rsidRPr="00431179" w:rsidTr="00A42AF6">
        <w:trPr>
          <w:trHeight w:val="99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F6" w:rsidRPr="00431179" w:rsidRDefault="00A42AF6" w:rsidP="00A42A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PM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F6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  <w:b/>
              </w:rPr>
              <w:t>Ing. Milan Buch</w:t>
            </w:r>
            <w:r w:rsidRPr="00431179">
              <w:rPr>
                <w:rFonts w:asciiTheme="minorHAnsi" w:eastAsia="Times New Roman" w:hAnsiTheme="minorHAnsi" w:cs="Times New Roman"/>
              </w:rPr>
              <w:br/>
              <w:t xml:space="preserve"> </w:t>
            </w:r>
            <w:r w:rsidR="007141F5">
              <w:rPr>
                <w:rFonts w:asciiTheme="minorHAnsi" w:eastAsia="Times New Roman" w:hAnsiTheme="minorHAnsi" w:cs="Times New Roman"/>
              </w:rPr>
              <w:t>+421 2 209 25 375</w:t>
            </w:r>
            <w:r w:rsidRPr="00431179">
              <w:rPr>
                <w:rFonts w:asciiTheme="minorHAnsi" w:eastAsia="Times New Roman" w:hAnsiTheme="minorHAnsi" w:cs="Times New Roman"/>
              </w:rPr>
              <w:br/>
            </w:r>
            <w:hyperlink r:id="rId21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milan.buch@vlada.gov.sk</w:t>
              </w:r>
            </w:hyperlink>
          </w:p>
          <w:p w:rsidR="007141F5" w:rsidRPr="00431179" w:rsidRDefault="007141F5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2AF6" w:rsidRPr="00A42AF6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</w:rPr>
              <w:t>Úrad vlády Slovenskej republiky ÚSVRK</w:t>
            </w:r>
            <w:r w:rsidRPr="00A42AF6">
              <w:rPr>
                <w:rFonts w:asciiTheme="minorHAnsi" w:eastAsia="Times New Roman" w:hAnsiTheme="minorHAnsi" w:cs="Times New Roman"/>
              </w:rPr>
              <w:br/>
              <w:t>Námestie slobody 1</w:t>
            </w:r>
          </w:p>
          <w:p w:rsidR="00A42AF6" w:rsidRPr="00431179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  <w:iCs/>
              </w:rPr>
              <w:t xml:space="preserve">813 70 </w:t>
            </w:r>
            <w:r w:rsidRPr="00A42AF6">
              <w:rPr>
                <w:rFonts w:asciiTheme="minorHAnsi" w:eastAsia="Times New Roman" w:hAnsiTheme="minorHAnsi" w:cs="Times New Roman"/>
              </w:rPr>
              <w:t>Bratislava</w:t>
            </w:r>
          </w:p>
        </w:tc>
      </w:tr>
      <w:tr w:rsidR="00A42AF6" w:rsidRPr="00431179" w:rsidTr="00A42AF6">
        <w:trPr>
          <w:trHeight w:val="10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F6" w:rsidRPr="00431179" w:rsidRDefault="00A42AF6" w:rsidP="00A42A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431179">
              <w:rPr>
                <w:rFonts w:asciiTheme="minorHAnsi" w:eastAsia="Times New Roman" w:hAnsiTheme="minorHAnsi" w:cs="Times New Roman"/>
                <w:b/>
              </w:rPr>
              <w:t>PM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F6" w:rsidRPr="00431179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</w:rPr>
            </w:pPr>
            <w:r w:rsidRPr="00431179">
              <w:rPr>
                <w:rFonts w:asciiTheme="minorHAnsi" w:eastAsia="Times New Roman" w:hAnsiTheme="minorHAnsi" w:cs="Times New Roman"/>
                <w:b/>
              </w:rPr>
              <w:t>Mgr. Silvia Keratová</w:t>
            </w:r>
          </w:p>
          <w:p w:rsidR="00A42AF6" w:rsidRDefault="007141F5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>
              <w:rPr>
                <w:rFonts w:asciiTheme="minorHAnsi" w:eastAsia="Times New Roman" w:hAnsiTheme="minorHAnsi" w:cs="Times New Roman"/>
              </w:rPr>
              <w:t>+421 2 209 25 376</w:t>
            </w:r>
            <w:r w:rsidR="00A42AF6" w:rsidRPr="00431179">
              <w:rPr>
                <w:rFonts w:asciiTheme="minorHAnsi" w:eastAsia="Times New Roman" w:hAnsiTheme="minorHAnsi" w:cs="Times New Roman"/>
              </w:rPr>
              <w:br/>
            </w:r>
            <w:hyperlink r:id="rId22" w:history="1">
              <w:r w:rsidRPr="00803FFD">
                <w:rPr>
                  <w:rStyle w:val="Hypertextovprepojenie"/>
                  <w:rFonts w:asciiTheme="minorHAnsi" w:eastAsia="Times New Roman" w:hAnsiTheme="minorHAnsi"/>
                </w:rPr>
                <w:t>silvia.keratova@vlada.gov.sk</w:t>
              </w:r>
            </w:hyperlink>
          </w:p>
          <w:p w:rsidR="007141F5" w:rsidRPr="00431179" w:rsidRDefault="007141F5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2AF6" w:rsidRPr="00A42AF6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</w:rPr>
              <w:t>Úrad vlády Slovenskej republiky ÚSVRK</w:t>
            </w:r>
            <w:r w:rsidRPr="00A42AF6">
              <w:rPr>
                <w:rFonts w:asciiTheme="minorHAnsi" w:eastAsia="Times New Roman" w:hAnsiTheme="minorHAnsi" w:cs="Times New Roman"/>
              </w:rPr>
              <w:br/>
              <w:t>Námestie slobody 1</w:t>
            </w:r>
          </w:p>
          <w:p w:rsidR="00A42AF6" w:rsidRPr="00431179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  <w:iCs/>
              </w:rPr>
              <w:t xml:space="preserve">813 70 </w:t>
            </w:r>
            <w:r w:rsidRPr="00A42AF6">
              <w:rPr>
                <w:rFonts w:asciiTheme="minorHAnsi" w:eastAsia="Times New Roman" w:hAnsiTheme="minorHAnsi" w:cs="Times New Roman"/>
              </w:rPr>
              <w:t>Bratislava</w:t>
            </w:r>
          </w:p>
        </w:tc>
      </w:tr>
      <w:tr w:rsidR="00A42AF6" w:rsidRPr="00431179" w:rsidTr="00A42AF6">
        <w:trPr>
          <w:trHeight w:val="11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F6" w:rsidRPr="00431179" w:rsidRDefault="00090DAC" w:rsidP="00A42A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</w:rPr>
            </w:pPr>
            <w:r>
              <w:rPr>
                <w:rFonts w:asciiTheme="minorHAnsi" w:eastAsia="Times New Roman" w:hAnsiTheme="minorHAnsi" w:cs="Times New Roman"/>
                <w:b/>
              </w:rPr>
              <w:t>Metodik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DAC" w:rsidRPr="00090DAC" w:rsidRDefault="00090DAC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  <w:highlight w:val="yellow"/>
              </w:rPr>
            </w:pPr>
            <w:r w:rsidRPr="00090DAC">
              <w:rPr>
                <w:rFonts w:asciiTheme="minorHAnsi" w:eastAsia="Times New Roman" w:hAnsiTheme="minorHAnsi" w:cs="Times New Roman"/>
                <w:b/>
                <w:highlight w:val="yellow"/>
              </w:rPr>
              <w:t xml:space="preserve">Mgr. Lukáš Michal </w:t>
            </w:r>
            <w:r w:rsidRPr="00090DAC">
              <w:rPr>
                <w:rFonts w:asciiTheme="minorHAnsi" w:eastAsia="Times New Roman" w:hAnsiTheme="minorHAnsi" w:cs="Times New Roman"/>
                <w:highlight w:val="yellow"/>
              </w:rPr>
              <w:br/>
            </w:r>
            <w:r w:rsidR="007141F5">
              <w:rPr>
                <w:rFonts w:asciiTheme="minorHAnsi" w:eastAsia="Times New Roman" w:hAnsiTheme="minorHAnsi" w:cs="Times New Roman"/>
              </w:rPr>
              <w:t>+421 2 209 25 422</w:t>
            </w:r>
          </w:p>
          <w:p w:rsidR="00A42AF6" w:rsidRDefault="005F029F" w:rsidP="00090DA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hyperlink r:id="rId23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  <w:highlight w:val="yellow"/>
                </w:rPr>
                <w:t>lukas.michal@vlada.gov.sk</w:t>
              </w:r>
            </w:hyperlink>
          </w:p>
          <w:p w:rsidR="007141F5" w:rsidRPr="00431179" w:rsidRDefault="007141F5" w:rsidP="00090DAC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2AF6" w:rsidRPr="00A42AF6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</w:rPr>
              <w:t>Úrad vlády Slovenskej republiky ÚSVRK</w:t>
            </w:r>
            <w:r w:rsidRPr="00A42AF6">
              <w:rPr>
                <w:rFonts w:asciiTheme="minorHAnsi" w:eastAsia="Times New Roman" w:hAnsiTheme="minorHAnsi" w:cs="Times New Roman"/>
              </w:rPr>
              <w:br/>
              <w:t>Námestie slobody 1</w:t>
            </w:r>
          </w:p>
          <w:p w:rsidR="00A42AF6" w:rsidRPr="00431179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A42AF6">
              <w:rPr>
                <w:rFonts w:asciiTheme="minorHAnsi" w:eastAsia="Times New Roman" w:hAnsiTheme="minorHAnsi" w:cs="Times New Roman"/>
                <w:iCs/>
              </w:rPr>
              <w:t xml:space="preserve">813 70 </w:t>
            </w:r>
            <w:r w:rsidRPr="00A42AF6">
              <w:rPr>
                <w:rFonts w:asciiTheme="minorHAnsi" w:eastAsia="Times New Roman" w:hAnsiTheme="minorHAnsi" w:cs="Times New Roman"/>
              </w:rPr>
              <w:t>Bratislava</w:t>
            </w:r>
          </w:p>
        </w:tc>
      </w:tr>
      <w:tr w:rsidR="00A42AF6" w:rsidRPr="00431179" w:rsidTr="00A42AF6">
        <w:trPr>
          <w:trHeight w:val="10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AF6" w:rsidRPr="00431179" w:rsidRDefault="00A42AF6" w:rsidP="00A42A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Hlavná projektová manažérka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AF6" w:rsidRPr="00431179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  <w:b/>
              </w:rPr>
              <w:t>Mgr. Jana Miháliková, PhD.</w:t>
            </w:r>
            <w:r w:rsidRPr="00431179">
              <w:rPr>
                <w:rFonts w:asciiTheme="minorHAnsi" w:eastAsia="Times New Roman" w:hAnsiTheme="minorHAnsi" w:cs="Times New Roman"/>
              </w:rPr>
              <w:br/>
            </w:r>
            <w:r w:rsidR="007141F5">
              <w:rPr>
                <w:rFonts w:asciiTheme="minorHAnsi" w:eastAsia="Times New Roman" w:hAnsiTheme="minorHAnsi" w:cs="Times New Roman"/>
              </w:rPr>
              <w:t>+421 2 209 25 422</w:t>
            </w:r>
          </w:p>
          <w:p w:rsidR="00A42AF6" w:rsidRDefault="005F029F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hyperlink r:id="rId24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jana.mihalikova@vlada.gov.sk</w:t>
              </w:r>
            </w:hyperlink>
          </w:p>
          <w:p w:rsidR="007141F5" w:rsidRPr="00431179" w:rsidRDefault="007141F5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2AF6" w:rsidRPr="00A42AF6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</w:rPr>
              <w:t>Úrad vlády Slovenskej republiky ÚSVRK</w:t>
            </w:r>
            <w:r w:rsidRPr="00A42AF6">
              <w:rPr>
                <w:rFonts w:asciiTheme="minorHAnsi" w:eastAsia="Times New Roman" w:hAnsiTheme="minorHAnsi" w:cs="Times New Roman"/>
              </w:rPr>
              <w:br/>
              <w:t>Námestie slobody 1</w:t>
            </w:r>
          </w:p>
          <w:p w:rsidR="00A42AF6" w:rsidRPr="00431179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  <w:r w:rsidRPr="00A42AF6">
              <w:rPr>
                <w:rFonts w:asciiTheme="minorHAnsi" w:eastAsia="Times New Roman" w:hAnsiTheme="minorHAnsi" w:cs="Times New Roman"/>
                <w:iCs/>
              </w:rPr>
              <w:t xml:space="preserve">813 70 </w:t>
            </w:r>
            <w:r w:rsidRPr="00A42AF6">
              <w:rPr>
                <w:rFonts w:asciiTheme="minorHAnsi" w:eastAsia="Times New Roman" w:hAnsiTheme="minorHAnsi" w:cs="Times New Roman"/>
              </w:rPr>
              <w:t>Bratislava</w:t>
            </w:r>
          </w:p>
        </w:tc>
      </w:tr>
      <w:tr w:rsidR="00A42AF6" w:rsidRPr="00431179" w:rsidTr="00A42AF6">
        <w:trPr>
          <w:trHeight w:val="10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AF6" w:rsidRPr="00431179" w:rsidRDefault="00A42AF6" w:rsidP="00A42A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color w:val="000000"/>
              </w:rPr>
            </w:pPr>
            <w:r w:rsidRPr="00431179">
              <w:rPr>
                <w:rFonts w:asciiTheme="minorHAnsi" w:eastAsia="Times New Roman" w:hAnsiTheme="minorHAnsi" w:cs="Times New Roman"/>
                <w:b/>
                <w:color w:val="000000"/>
              </w:rPr>
              <w:t>Právnička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F6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431179">
              <w:rPr>
                <w:rFonts w:asciiTheme="minorHAnsi" w:eastAsia="Times New Roman" w:hAnsiTheme="minorHAnsi" w:cs="Times New Roman"/>
                <w:b/>
              </w:rPr>
              <w:t>JUDr. Vladimíra Kaplanová, LL.M.</w:t>
            </w:r>
            <w:r w:rsidRPr="00431179">
              <w:rPr>
                <w:rFonts w:asciiTheme="minorHAnsi" w:eastAsia="Times New Roman" w:hAnsiTheme="minorHAnsi" w:cs="Times New Roman"/>
              </w:rPr>
              <w:br/>
            </w:r>
            <w:r w:rsidR="007141F5">
              <w:rPr>
                <w:rFonts w:asciiTheme="minorHAnsi" w:eastAsia="Times New Roman" w:hAnsiTheme="minorHAnsi" w:cs="Times New Roman"/>
              </w:rPr>
              <w:t>+421 2 209 25 425</w:t>
            </w:r>
            <w:r w:rsidRPr="00431179">
              <w:rPr>
                <w:rFonts w:asciiTheme="minorHAnsi" w:eastAsia="Times New Roman" w:hAnsiTheme="minorHAnsi" w:cs="Times New Roman"/>
              </w:rPr>
              <w:br/>
            </w:r>
            <w:hyperlink r:id="rId25" w:history="1">
              <w:r w:rsidR="007141F5" w:rsidRPr="00803FFD">
                <w:rPr>
                  <w:rStyle w:val="Hypertextovprepojenie"/>
                  <w:rFonts w:asciiTheme="minorHAnsi" w:eastAsia="Times New Roman" w:hAnsiTheme="minorHAnsi"/>
                </w:rPr>
                <w:t>vladimira.kaplanova@vlada.gov.sk</w:t>
              </w:r>
            </w:hyperlink>
          </w:p>
          <w:p w:rsidR="007141F5" w:rsidRPr="00431179" w:rsidRDefault="007141F5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2AF6" w:rsidRPr="00A42AF6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</w:rPr>
              <w:t>Úrad vlády Slovenskej republiky ÚSVRK</w:t>
            </w:r>
            <w:r w:rsidRPr="00A42AF6">
              <w:rPr>
                <w:rFonts w:asciiTheme="minorHAnsi" w:eastAsia="Times New Roman" w:hAnsiTheme="minorHAnsi" w:cs="Times New Roman"/>
              </w:rPr>
              <w:br/>
              <w:t>Námestie slobody 1</w:t>
            </w:r>
          </w:p>
          <w:p w:rsidR="00A42AF6" w:rsidRPr="00431179" w:rsidRDefault="00A42AF6" w:rsidP="00A42AF6">
            <w:pPr>
              <w:spacing w:after="0" w:line="240" w:lineRule="auto"/>
              <w:rPr>
                <w:rFonts w:asciiTheme="minorHAnsi" w:eastAsia="Times New Roman" w:hAnsiTheme="minorHAnsi" w:cs="Times New Roman"/>
              </w:rPr>
            </w:pPr>
            <w:r w:rsidRPr="00A42AF6">
              <w:rPr>
                <w:rFonts w:asciiTheme="minorHAnsi" w:eastAsia="Times New Roman" w:hAnsiTheme="minorHAnsi" w:cs="Times New Roman"/>
                <w:iCs/>
              </w:rPr>
              <w:t xml:space="preserve">813 70 </w:t>
            </w:r>
            <w:r w:rsidRPr="00A42AF6">
              <w:rPr>
                <w:rFonts w:asciiTheme="minorHAnsi" w:eastAsia="Times New Roman" w:hAnsiTheme="minorHAnsi" w:cs="Times New Roman"/>
              </w:rPr>
              <w:t>Bratislava</w:t>
            </w:r>
          </w:p>
        </w:tc>
      </w:tr>
    </w:tbl>
    <w:p w:rsidR="00491355" w:rsidRPr="00431179" w:rsidRDefault="00491355" w:rsidP="000D448C">
      <w:pPr>
        <w:spacing w:after="0" w:line="240" w:lineRule="auto"/>
        <w:rPr>
          <w:rFonts w:asciiTheme="minorHAnsi" w:hAnsiTheme="minorHAnsi"/>
          <w:b/>
        </w:rPr>
      </w:pPr>
    </w:p>
    <w:p w:rsidR="00491355" w:rsidRPr="00431179" w:rsidRDefault="00491355" w:rsidP="000D448C">
      <w:pPr>
        <w:spacing w:after="0" w:line="240" w:lineRule="auto"/>
        <w:rPr>
          <w:rFonts w:asciiTheme="minorHAnsi" w:hAnsiTheme="minorHAnsi"/>
          <w:b/>
        </w:rPr>
      </w:pPr>
    </w:p>
    <w:p w:rsidR="00491355" w:rsidRPr="00431179" w:rsidRDefault="00491355" w:rsidP="000D448C">
      <w:pPr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431179">
        <w:rPr>
          <w:rFonts w:asciiTheme="minorHAnsi" w:eastAsia="Times New Roman" w:hAnsiTheme="minorHAnsi" w:cs="Times New Roman"/>
          <w:b/>
        </w:rPr>
        <w:t>Korešpondenčná adresa</w:t>
      </w:r>
    </w:p>
    <w:p w:rsidR="00A42AF6" w:rsidRPr="00A42AF6" w:rsidRDefault="00A42AF6" w:rsidP="00A42AF6">
      <w:pPr>
        <w:spacing w:after="0" w:line="240" w:lineRule="auto"/>
        <w:rPr>
          <w:rFonts w:asciiTheme="minorHAnsi" w:eastAsia="Times New Roman" w:hAnsiTheme="minorHAnsi" w:cs="Times New Roman"/>
        </w:rPr>
      </w:pPr>
      <w:r w:rsidRPr="00A42AF6">
        <w:rPr>
          <w:rFonts w:asciiTheme="minorHAnsi" w:eastAsia="Times New Roman" w:hAnsiTheme="minorHAnsi" w:cs="Times New Roman"/>
        </w:rPr>
        <w:t>Úrad vlády Slovenskej republiky ÚSVRK</w:t>
      </w:r>
      <w:bookmarkStart w:id="2" w:name="_GoBack"/>
      <w:bookmarkEnd w:id="2"/>
      <w:r w:rsidRPr="00A42AF6">
        <w:rPr>
          <w:rFonts w:asciiTheme="minorHAnsi" w:eastAsia="Times New Roman" w:hAnsiTheme="minorHAnsi" w:cs="Times New Roman"/>
        </w:rPr>
        <w:br/>
        <w:t>Námestie slobody 1</w:t>
      </w:r>
    </w:p>
    <w:p w:rsidR="00491355" w:rsidRPr="00431179" w:rsidRDefault="00A42AF6" w:rsidP="00A42AF6">
      <w:pPr>
        <w:spacing w:after="0" w:line="240" w:lineRule="auto"/>
        <w:rPr>
          <w:rFonts w:asciiTheme="minorHAnsi" w:hAnsiTheme="minorHAnsi"/>
          <w:b/>
        </w:rPr>
      </w:pPr>
      <w:r w:rsidRPr="00A42AF6">
        <w:rPr>
          <w:rFonts w:asciiTheme="minorHAnsi" w:eastAsia="Times New Roman" w:hAnsiTheme="minorHAnsi" w:cs="Times New Roman"/>
          <w:iCs/>
        </w:rPr>
        <w:t xml:space="preserve">813 70 </w:t>
      </w:r>
      <w:r w:rsidRPr="00A42AF6">
        <w:rPr>
          <w:rFonts w:asciiTheme="minorHAnsi" w:eastAsia="Times New Roman" w:hAnsiTheme="minorHAnsi" w:cs="Times New Roman"/>
        </w:rPr>
        <w:t>Bratislava</w:t>
      </w:r>
    </w:p>
    <w:sectPr w:rsidR="00491355" w:rsidRPr="00431179">
      <w:headerReference w:type="default" r:id="rId26"/>
      <w:footerReference w:type="default" r:id="rId27"/>
      <w:pgSz w:w="11906" w:h="16838"/>
      <w:pgMar w:top="1106" w:right="1418" w:bottom="1418" w:left="1418" w:header="340" w:footer="1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9F" w:rsidRDefault="005F029F">
      <w:pPr>
        <w:spacing w:after="0" w:line="240" w:lineRule="auto"/>
      </w:pPr>
      <w:r>
        <w:separator/>
      </w:r>
    </w:p>
  </w:endnote>
  <w:endnote w:type="continuationSeparator" w:id="0">
    <w:p w:rsidR="005F029F" w:rsidRDefault="005F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CE" w:rsidRPr="00491355" w:rsidRDefault="00712F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808080"/>
        <w:sz w:val="20"/>
        <w:szCs w:val="20"/>
      </w:rPr>
    </w:pPr>
    <w:r w:rsidRPr="00491355">
      <w:rPr>
        <w:color w:val="808080"/>
        <w:sz w:val="20"/>
        <w:szCs w:val="20"/>
      </w:rPr>
      <w:t>N</w:t>
    </w:r>
    <w:r>
      <w:rPr>
        <w:color w:val="808080"/>
        <w:sz w:val="20"/>
        <w:szCs w:val="20"/>
      </w:rPr>
      <w:t>P „Podpora predprimárneho vzdelávania detí z marginalizovaných rómskych komunít II“ - NP PRIM II</w:t>
    </w:r>
  </w:p>
  <w:p w:rsidR="00712FCE" w:rsidRDefault="00712FCE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767171"/>
        <w:sz w:val="20"/>
        <w:szCs w:val="20"/>
      </w:rPr>
    </w:pPr>
    <w:r>
      <w:rPr>
        <w:color w:val="767171"/>
        <w:sz w:val="20"/>
        <w:szCs w:val="20"/>
      </w:rPr>
      <w:t>Tento projekt sa realizuje vďaka podpore z Európskeho sociálneho fondu v rámci Operačného programu Ľudské zdroje  ITMS+ 312051ARK3</w:t>
    </w:r>
  </w:p>
  <w:p w:rsidR="00712FCE" w:rsidRDefault="005F029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767171"/>
        <w:sz w:val="20"/>
        <w:szCs w:val="20"/>
      </w:rPr>
    </w:pPr>
    <w:hyperlink r:id="rId1">
      <w:r w:rsidR="00712FCE">
        <w:rPr>
          <w:color w:val="767171"/>
          <w:sz w:val="20"/>
          <w:szCs w:val="20"/>
          <w:u w:val="single"/>
        </w:rPr>
        <w:t>www.esf.gov.sk</w:t>
      </w:r>
    </w:hyperlink>
  </w:p>
  <w:p w:rsidR="00712FCE" w:rsidRDefault="00712F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  <w:p w:rsidR="00712FCE" w:rsidRDefault="00712F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340D0">
      <w:rPr>
        <w:noProof/>
        <w:color w:val="000000"/>
        <w:sz w:val="20"/>
        <w:szCs w:val="20"/>
      </w:rPr>
      <w:t>6</w:t>
    </w:r>
    <w:r>
      <w:rPr>
        <w:color w:val="000000"/>
        <w:sz w:val="20"/>
        <w:szCs w:val="20"/>
      </w:rPr>
      <w:fldChar w:fldCharType="end"/>
    </w:r>
  </w:p>
  <w:p w:rsidR="00712FCE" w:rsidRDefault="00712F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9F" w:rsidRDefault="005F029F">
      <w:pPr>
        <w:spacing w:after="0" w:line="240" w:lineRule="auto"/>
      </w:pPr>
      <w:r>
        <w:separator/>
      </w:r>
    </w:p>
  </w:footnote>
  <w:footnote w:type="continuationSeparator" w:id="0">
    <w:p w:rsidR="005F029F" w:rsidRDefault="005F029F">
      <w:pPr>
        <w:spacing w:after="0" w:line="240" w:lineRule="auto"/>
      </w:pPr>
      <w:r>
        <w:continuationSeparator/>
      </w:r>
    </w:p>
  </w:footnote>
  <w:footnote w:id="1">
    <w:p w:rsidR="00712FCE" w:rsidRPr="000D448C" w:rsidRDefault="00712FCE">
      <w:pPr>
        <w:pStyle w:val="Textpoznmkypodiarou"/>
        <w:rPr>
          <w:rFonts w:asciiTheme="minorHAnsi" w:hAnsiTheme="minorHAnsi"/>
          <w:sz w:val="18"/>
          <w:szCs w:val="18"/>
          <w:lang w:val="sk-SK"/>
        </w:rPr>
      </w:pPr>
      <w:r w:rsidRPr="000D448C">
        <w:rPr>
          <w:rStyle w:val="Odkaznapoznmkupodiarou"/>
          <w:rFonts w:asciiTheme="minorHAnsi" w:hAnsiTheme="minorHAnsi"/>
          <w:sz w:val="18"/>
          <w:szCs w:val="18"/>
          <w:lang w:val="sk-SK"/>
        </w:rPr>
        <w:footnoteRef/>
      </w:r>
      <w:r w:rsidRPr="000D448C">
        <w:rPr>
          <w:rFonts w:asciiTheme="minorHAnsi" w:hAnsiTheme="minorHAnsi"/>
          <w:sz w:val="18"/>
          <w:szCs w:val="18"/>
          <w:lang w:val="sk-SK"/>
        </w:rPr>
        <w:t xml:space="preserve"> Adresy regionálnych kancelárií neslúžia pre zasielanie oficiálnej korešpondencie.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CE" w:rsidRDefault="00712F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32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59450" cy="3657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B32CE"/>
    <w:multiLevelType w:val="multilevel"/>
    <w:tmpl w:val="7D4AE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A4"/>
    <w:rsid w:val="00016A12"/>
    <w:rsid w:val="00090DAC"/>
    <w:rsid w:val="000D448C"/>
    <w:rsid w:val="001C16FD"/>
    <w:rsid w:val="00213377"/>
    <w:rsid w:val="002800A0"/>
    <w:rsid w:val="00281505"/>
    <w:rsid w:val="002B43A4"/>
    <w:rsid w:val="00362B85"/>
    <w:rsid w:val="0042538E"/>
    <w:rsid w:val="00431179"/>
    <w:rsid w:val="004340D0"/>
    <w:rsid w:val="004565AD"/>
    <w:rsid w:val="00461FE9"/>
    <w:rsid w:val="00475E4F"/>
    <w:rsid w:val="00491355"/>
    <w:rsid w:val="005F029F"/>
    <w:rsid w:val="005F2C35"/>
    <w:rsid w:val="006404BE"/>
    <w:rsid w:val="00652980"/>
    <w:rsid w:val="00712FCE"/>
    <w:rsid w:val="007141F5"/>
    <w:rsid w:val="00791078"/>
    <w:rsid w:val="007D4033"/>
    <w:rsid w:val="008376A2"/>
    <w:rsid w:val="00864444"/>
    <w:rsid w:val="008D4CCD"/>
    <w:rsid w:val="008F5BC4"/>
    <w:rsid w:val="00935549"/>
    <w:rsid w:val="00973D61"/>
    <w:rsid w:val="00A42AF6"/>
    <w:rsid w:val="00A75866"/>
    <w:rsid w:val="00A9601D"/>
    <w:rsid w:val="00AC639E"/>
    <w:rsid w:val="00AD6C0C"/>
    <w:rsid w:val="00B641DF"/>
    <w:rsid w:val="00CB1818"/>
    <w:rsid w:val="00D06168"/>
    <w:rsid w:val="00D9172E"/>
    <w:rsid w:val="00DC6554"/>
    <w:rsid w:val="00E2512F"/>
    <w:rsid w:val="00F63AE0"/>
    <w:rsid w:val="00F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3F300-04A8-4EDE-B79F-8D0EB6E2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5F19"/>
    <w:pPr>
      <w:keepNext/>
      <w:keepLines/>
      <w:spacing w:before="200" w:after="0" w:line="276" w:lineRule="auto"/>
      <w:outlineLvl w:val="3"/>
    </w:pPr>
    <w:rPr>
      <w:rFonts w:eastAsia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table" w:styleId="Mriekatabuky">
    <w:name w:val="Table Grid"/>
    <w:basedOn w:val="Normlnatabuka"/>
    <w:uiPriority w:val="39"/>
    <w:rsid w:val="00C0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3834"/>
  </w:style>
  <w:style w:type="paragraph" w:styleId="Pta">
    <w:name w:val="footer"/>
    <w:basedOn w:val="Normlny"/>
    <w:link w:val="PtaChar"/>
    <w:uiPriority w:val="99"/>
    <w:unhideWhenUsed/>
    <w:rsid w:val="00A938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834"/>
  </w:style>
  <w:style w:type="paragraph" w:styleId="Textbubliny">
    <w:name w:val="Balloon Text"/>
    <w:basedOn w:val="Normlny"/>
    <w:link w:val="TextbublinyChar"/>
    <w:uiPriority w:val="99"/>
    <w:semiHidden/>
    <w:unhideWhenUsed/>
    <w:rsid w:val="00F8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29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E26D6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4D5F19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Hypertextovprepojenie">
    <w:name w:val="Hyperlink"/>
    <w:uiPriority w:val="99"/>
    <w:rsid w:val="004D5F19"/>
    <w:rPr>
      <w:rFonts w:cs="Times New Roman"/>
      <w:color w:val="0000FF"/>
      <w:u w:val="single"/>
    </w:rPr>
  </w:style>
  <w:style w:type="paragraph" w:customStyle="1" w:styleId="Default">
    <w:name w:val="Default"/>
    <w:rsid w:val="004D5F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kaznapoznmkupodiarou">
    <w:name w:val="footnote reference"/>
    <w:aliases w:val="Footnote symbol,Footnote,Odkaz na poznámku pod čiarou1"/>
    <w:uiPriority w:val="99"/>
    <w:rsid w:val="00C9163E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qFormat/>
    <w:rsid w:val="00C9163E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C9163E"/>
    <w:rPr>
      <w:rFonts w:ascii="Arial" w:eastAsia="Times New Roman" w:hAnsi="Arial" w:cs="Times New Roman"/>
      <w:sz w:val="16"/>
      <w:szCs w:val="20"/>
      <w:lang w:val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25314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725314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72531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B41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41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41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B41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B41DF"/>
    <w:rPr>
      <w:b/>
      <w:bCs/>
      <w:sz w:val="20"/>
      <w:szCs w:val="20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Siln">
    <w:name w:val="Strong"/>
    <w:basedOn w:val="Predvolenpsmoodseku"/>
    <w:uiPriority w:val="22"/>
    <w:qFormat/>
    <w:rsid w:val="00864444"/>
    <w:rPr>
      <w:b/>
      <w:bCs/>
    </w:rPr>
  </w:style>
  <w:style w:type="paragraph" w:styleId="Normlnywebov">
    <w:name w:val="Normal (Web)"/>
    <w:basedOn w:val="Normlny"/>
    <w:uiPriority w:val="99"/>
    <w:unhideWhenUsed/>
    <w:rsid w:val="00D0616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A42AF6"/>
    <w:rPr>
      <w:i/>
      <w:iCs/>
    </w:rPr>
  </w:style>
  <w:style w:type="paragraph" w:styleId="Bezriadkovania">
    <w:name w:val="No Spacing"/>
    <w:uiPriority w:val="1"/>
    <w:qFormat/>
    <w:rsid w:val="00090DAC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a">
    <w:name w:val="ra"/>
    <w:basedOn w:val="Predvolenpsmoodseku"/>
    <w:rsid w:val="0009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man.hunak@vlada.gov.sk" TargetMode="External"/><Relationship Id="rId18" Type="http://schemas.openxmlformats.org/officeDocument/2006/relationships/hyperlink" Target="mailto:andrea.botkova@vlada.gov.sk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mailto:milan.buch@vlada.gov.sk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tefan.hajas@vlada.gov.sk" TargetMode="External"/><Relationship Id="rId17" Type="http://schemas.openxmlformats.org/officeDocument/2006/relationships/hyperlink" Target="mailto:gabriela.zsidova@vlada.gov.sk" TargetMode="External"/><Relationship Id="rId25" Type="http://schemas.openxmlformats.org/officeDocument/2006/relationships/hyperlink" Target="mailto:vladimira.kaplanova@vlada.gov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ozena.tokarova@vlada.gov.sk" TargetMode="External"/><Relationship Id="rId20" Type="http://schemas.openxmlformats.org/officeDocument/2006/relationships/hyperlink" Target="mailto:kristina.chromekova@vlada.gov.s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a.ferencz@vlada.gov.sk" TargetMode="External"/><Relationship Id="rId24" Type="http://schemas.openxmlformats.org/officeDocument/2006/relationships/hyperlink" Target="mailto:jana.mihalikova@vlada.gov.s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ominik.pompa@vlada.gov.sk" TargetMode="External"/><Relationship Id="rId23" Type="http://schemas.openxmlformats.org/officeDocument/2006/relationships/hyperlink" Target="mailto:lukas.michal@vlada.gov.sk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robert.farkas@vlada.gov.sk" TargetMode="External"/><Relationship Id="rId19" Type="http://schemas.openxmlformats.org/officeDocument/2006/relationships/hyperlink" Target="mailto:simon.mihalcin@vlada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denisa.gaborova@vlada.gov.sk" TargetMode="External"/><Relationship Id="rId14" Type="http://schemas.openxmlformats.org/officeDocument/2006/relationships/hyperlink" Target="mailto:otilia.panakova@vlada.gov.sk" TargetMode="External"/><Relationship Id="rId22" Type="http://schemas.openxmlformats.org/officeDocument/2006/relationships/hyperlink" Target="mailto:silvia.keratova@vlada.gov.sk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ySHyheBPST62M/dIEqsAxnTKGA==">AMUW2mWkunj3HS3m6NcLG2O0jrPQvFM/WEdv9ubh5+Mzb9xgcBmlMPAnRCc297mH3n/VbCToiyWajzZ9B9aGbIN1Jysy4zvvFP/pD1sNbdeHo3kthSZDT/HfFU4hTUFOznswPNR9OZ85LBCnqVnXQBPfS2g0GzmErA==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C8336E-CC67-434B-9038-0AD7FC78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Seres leo;lenard seres</dc:creator>
  <cp:lastModifiedBy>Miháliková Jana</cp:lastModifiedBy>
  <cp:revision>2</cp:revision>
  <dcterms:created xsi:type="dcterms:W3CDTF">2022-09-05T08:14:00Z</dcterms:created>
  <dcterms:modified xsi:type="dcterms:W3CDTF">2022-09-05T08:14:00Z</dcterms:modified>
</cp:coreProperties>
</file>