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6BC9AB61" w14:textId="77777777" w:rsidR="00686B06" w:rsidRDefault="00686B06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41BF323E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2C50F0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2C50F0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2C50F0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2C50F0">
        <w:rPr>
          <w:rFonts w:asciiTheme="minorHAnsi" w:hAnsiTheme="minorHAnsi" w:cstheme="minorHAnsi"/>
          <w:b/>
          <w:szCs w:val="19"/>
        </w:rPr>
        <w:t xml:space="preserve"> pre i</w:t>
      </w:r>
      <w:r w:rsidR="00816349">
        <w:rPr>
          <w:rFonts w:asciiTheme="minorHAnsi" w:hAnsiTheme="minorHAnsi" w:cstheme="minorHAnsi"/>
          <w:b/>
          <w:szCs w:val="19"/>
        </w:rPr>
        <w:t xml:space="preserve">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4E66F95F" w14:textId="6309A0A9" w:rsidR="00540908" w:rsidRPr="00907A7B" w:rsidRDefault="00540908" w:rsidP="00540908">
      <w:pPr>
        <w:pStyle w:val="smlouvabodytextbold"/>
        <w:numPr>
          <w:ilvl w:val="0"/>
          <w:numId w:val="160"/>
        </w:numPr>
        <w:ind w:left="426"/>
      </w:pPr>
      <w:proofErr w:type="spellStart"/>
      <w:r>
        <w:t>Identifikácia</w:t>
      </w:r>
      <w:proofErr w:type="spellEnd"/>
      <w:r w:rsidRPr="00907A7B">
        <w:t xml:space="preserve"> </w:t>
      </w:r>
      <w:proofErr w:type="spellStart"/>
      <w:r>
        <w:t>verejného</w:t>
      </w:r>
      <w:proofErr w:type="spellEnd"/>
      <w:r>
        <w:t xml:space="preserve"> </w:t>
      </w:r>
      <w:proofErr w:type="spellStart"/>
      <w:r>
        <w:t>obstarávania</w:t>
      </w:r>
      <w:proofErr w:type="spellEnd"/>
      <w:r>
        <w:t xml:space="preserve"> (</w:t>
      </w:r>
      <w:proofErr w:type="spellStart"/>
      <w:r>
        <w:t>predmet</w:t>
      </w:r>
      <w:proofErr w:type="spellEnd"/>
      <w:r>
        <w:t xml:space="preserve"> a druh </w:t>
      </w:r>
      <w:proofErr w:type="spellStart"/>
      <w:r>
        <w:t>zákazky</w:t>
      </w:r>
      <w:proofErr w:type="spellEnd"/>
      <w:r>
        <w:t xml:space="preserve">, </w:t>
      </w:r>
      <w:proofErr w:type="spellStart"/>
      <w:r>
        <w:t>predpokládaná</w:t>
      </w:r>
      <w:proofErr w:type="spellEnd"/>
      <w:r>
        <w:t xml:space="preserve"> hodnota </w:t>
      </w:r>
      <w:proofErr w:type="spellStart"/>
      <w:r>
        <w:t>zákazky</w:t>
      </w:r>
      <w:proofErr w:type="spellEnd"/>
      <w:r>
        <w:t>):</w:t>
      </w:r>
    </w:p>
    <w:p w14:paraId="0F63C894" w14:textId="036552DB" w:rsidR="004F6183" w:rsidRPr="00907A7B" w:rsidRDefault="004F6183" w:rsidP="00A64B02">
      <w:pPr>
        <w:pStyle w:val="smlouvabodytextbold"/>
        <w:ind w:left="426"/>
      </w:pP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595079C8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703D4F">
        <w:rPr>
          <w:rFonts w:asciiTheme="minorHAnsi" w:hAnsiTheme="minorHAnsi" w:cstheme="minorHAnsi"/>
          <w:szCs w:val="19"/>
        </w:rPr>
        <w:t>finančnú</w:t>
      </w:r>
      <w:proofErr w:type="spellEnd"/>
      <w:r w:rsidR="00703D4F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oblast </w:t>
      </w:r>
      <w:r w:rsidR="0041449E">
        <w:rPr>
          <w:rFonts w:asciiTheme="minorHAnsi" w:hAnsiTheme="minorHAnsi" w:cstheme="minorHAnsi"/>
          <w:szCs w:val="19"/>
        </w:rPr>
        <w:t>i</w:t>
      </w:r>
      <w:r w:rsidR="00816349">
        <w:rPr>
          <w:rFonts w:asciiTheme="minorHAnsi" w:hAnsiTheme="minorHAnsi" w:cstheme="minorHAnsi"/>
          <w:szCs w:val="19"/>
        </w:rPr>
        <w:t xml:space="preserve">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2F90BD0F" w:rsidR="00816349" w:rsidRDefault="00816349" w:rsidP="004F6183">
      <w:pPr>
        <w:spacing w:before="120" w:line="288" w:lineRule="auto"/>
        <w:jc w:val="both"/>
      </w:pPr>
      <w:proofErr w:type="spellStart"/>
      <w:r>
        <w:t>Čestne</w:t>
      </w:r>
      <w:proofErr w:type="spellEnd"/>
      <w:r>
        <w:t xml:space="preserve"> </w:t>
      </w:r>
      <w:proofErr w:type="spellStart"/>
      <w:r>
        <w:t>vyhlasujem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spĺňam</w:t>
      </w:r>
      <w:proofErr w:type="spellEnd"/>
      <w:r>
        <w:t xml:space="preserve"> </w:t>
      </w:r>
      <w:proofErr w:type="spellStart"/>
      <w:r>
        <w:t>nasledovné</w:t>
      </w:r>
      <w:proofErr w:type="spellEnd"/>
      <w:r>
        <w:t xml:space="preserve"> </w:t>
      </w:r>
      <w:proofErr w:type="spellStart"/>
      <w:r>
        <w:t>podmienky</w:t>
      </w:r>
      <w:proofErr w:type="spellEnd"/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</w:t>
      </w:r>
      <w:proofErr w:type="spellStart"/>
      <w:r>
        <w:rPr>
          <w:rFonts w:asciiTheme="minorHAnsi" w:hAnsiTheme="minorHAnsi" w:cstheme="minorHAnsi"/>
          <w:szCs w:val="19"/>
        </w:rPr>
        <w:t>že</w:t>
      </w:r>
      <w:proofErr w:type="spellEnd"/>
      <w:r>
        <w:rPr>
          <w:rFonts w:asciiTheme="minorHAnsi" w:hAnsiTheme="minorHAnsi" w:cstheme="minorHAnsi"/>
          <w:szCs w:val="19"/>
        </w:rPr>
        <w:t xml:space="preserve"> je </w:t>
      </w:r>
      <w:proofErr w:type="spellStart"/>
      <w:r>
        <w:rPr>
          <w:rFonts w:asciiTheme="minorHAnsi" w:hAnsiTheme="minorHAnsi" w:cstheme="minorHAnsi"/>
          <w:szCs w:val="19"/>
        </w:rPr>
        <w:t>možné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pristúpiť</w:t>
      </w:r>
      <w:proofErr w:type="spellEnd"/>
      <w:r>
        <w:rPr>
          <w:rFonts w:asciiTheme="minorHAnsi" w:hAnsiTheme="minorHAnsi" w:cstheme="minorHAnsi"/>
          <w:szCs w:val="19"/>
        </w:rPr>
        <w:t xml:space="preserve"> k </w:t>
      </w:r>
      <w:proofErr w:type="spellStart"/>
      <w:r>
        <w:rPr>
          <w:rFonts w:asciiTheme="minorHAnsi" w:hAnsiTheme="minorHAnsi" w:cstheme="minorHAnsi"/>
          <w:szCs w:val="19"/>
        </w:rPr>
        <w:t>plneniu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 s </w:t>
      </w:r>
      <w:proofErr w:type="spellStart"/>
      <w:r>
        <w:rPr>
          <w:rFonts w:asciiTheme="minorHAnsi" w:hAnsiTheme="minorHAnsi" w:cstheme="minorHAnsi"/>
          <w:szCs w:val="19"/>
        </w:rPr>
        <w:t>peňažným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plnením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formou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r w:rsidR="00540908">
        <w:rPr>
          <w:rFonts w:asciiTheme="minorHAnsi" w:hAnsiTheme="minorHAnsi" w:cstheme="minorHAnsi"/>
          <w:szCs w:val="19"/>
        </w:rPr>
        <w:t>i</w:t>
      </w:r>
      <w:r>
        <w:rPr>
          <w:rFonts w:asciiTheme="minorHAnsi" w:hAnsiTheme="minorHAnsi" w:cstheme="minorHAnsi"/>
          <w:szCs w:val="19"/>
        </w:rPr>
        <w:t xml:space="preserve">n-house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t>:</w:t>
      </w:r>
    </w:p>
    <w:p w14:paraId="5D51D6E9" w14:textId="011DD3D4" w:rsidR="00816349" w:rsidRPr="00816349" w:rsidRDefault="00723A60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proofErr w:type="spellStart"/>
      <w:r w:rsidRPr="00723A60">
        <w:rPr>
          <w:sz w:val="19"/>
          <w:szCs w:val="19"/>
          <w:lang w:val="en-US"/>
        </w:rPr>
        <w:t>verejný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právnickou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osobou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obdobnú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kontrole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akú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vlastnými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organizačnými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zložkami</w:t>
      </w:r>
      <w:proofErr w:type="spellEnd"/>
      <w:r>
        <w:rPr>
          <w:sz w:val="19"/>
          <w:szCs w:val="19"/>
          <w:lang w:val="en-US"/>
        </w:rPr>
        <w:t xml:space="preserve"> (§ 1 </w:t>
      </w:r>
      <w:proofErr w:type="spellStart"/>
      <w:r>
        <w:rPr>
          <w:sz w:val="19"/>
          <w:szCs w:val="19"/>
          <w:lang w:val="en-US"/>
        </w:rPr>
        <w:t>ods</w:t>
      </w:r>
      <w:proofErr w:type="spellEnd"/>
      <w:r>
        <w:rPr>
          <w:sz w:val="19"/>
          <w:szCs w:val="19"/>
          <w:lang w:val="en-US"/>
        </w:rPr>
        <w:t xml:space="preserve">. 4 ZVO) </w:t>
      </w:r>
      <w:proofErr w:type="spellStart"/>
      <w:r>
        <w:rPr>
          <w:sz w:val="19"/>
          <w:szCs w:val="19"/>
          <w:lang w:val="en-US"/>
        </w:rPr>
        <w:t>alebo</w:t>
      </w:r>
      <w:proofErr w:type="spellEnd"/>
      <w:r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spoločne</w:t>
      </w:r>
      <w:proofErr w:type="spellEnd"/>
      <w:r w:rsidRPr="00723A60">
        <w:rPr>
          <w:sz w:val="19"/>
          <w:szCs w:val="19"/>
          <w:lang w:val="en-US"/>
        </w:rPr>
        <w:t xml:space="preserve"> s </w:t>
      </w:r>
      <w:proofErr w:type="spellStart"/>
      <w:r w:rsidRPr="00723A60">
        <w:rPr>
          <w:sz w:val="19"/>
          <w:szCs w:val="19"/>
          <w:lang w:val="en-US"/>
        </w:rPr>
        <w:t>inými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touto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právnickou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osobou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ktorá</w:t>
      </w:r>
      <w:proofErr w:type="spellEnd"/>
      <w:r w:rsidRPr="00723A60">
        <w:rPr>
          <w:sz w:val="19"/>
          <w:szCs w:val="19"/>
          <w:lang w:val="en-US"/>
        </w:rPr>
        <w:t xml:space="preserve"> je </w:t>
      </w:r>
      <w:proofErr w:type="spellStart"/>
      <w:r w:rsidRPr="00723A60">
        <w:rPr>
          <w:sz w:val="19"/>
          <w:szCs w:val="19"/>
          <w:lang w:val="en-US"/>
        </w:rPr>
        <w:t>obdobná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kontrole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akú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vykonávajú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vlastnými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organizačnými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zložkami</w:t>
      </w:r>
      <w:proofErr w:type="spellEnd"/>
      <w:r>
        <w:rPr>
          <w:sz w:val="19"/>
          <w:szCs w:val="19"/>
          <w:lang w:val="en-US"/>
        </w:rPr>
        <w:t xml:space="preserve"> (§ 1 </w:t>
      </w:r>
      <w:proofErr w:type="spellStart"/>
      <w:r>
        <w:rPr>
          <w:sz w:val="19"/>
          <w:szCs w:val="19"/>
          <w:lang w:val="en-US"/>
        </w:rPr>
        <w:t>ods</w:t>
      </w:r>
      <w:proofErr w:type="spellEnd"/>
      <w:r>
        <w:rPr>
          <w:sz w:val="19"/>
          <w:szCs w:val="19"/>
          <w:lang w:val="en-US"/>
        </w:rPr>
        <w:t>. 8 ZVO)</w:t>
      </w:r>
      <w:r w:rsidRPr="00723A60" w:rsidDel="00723A60">
        <w:rPr>
          <w:sz w:val="19"/>
          <w:szCs w:val="19"/>
          <w:lang w:val="en-US"/>
        </w:rPr>
        <w:t xml:space="preserve"> </w:t>
      </w:r>
      <w:r w:rsidR="00816349" w:rsidRPr="00816349">
        <w:rPr>
          <w:sz w:val="19"/>
          <w:szCs w:val="19"/>
        </w:rPr>
        <w:t>;</w:t>
      </w:r>
    </w:p>
    <w:p w14:paraId="27AE7F90" w14:textId="4DFBA86D" w:rsidR="00816349" w:rsidRPr="00816349" w:rsidRDefault="00723A60" w:rsidP="00C93246">
      <w:pPr>
        <w:pStyle w:val="Odsekzoznamu"/>
        <w:numPr>
          <w:ilvl w:val="0"/>
          <w:numId w:val="157"/>
        </w:numPr>
        <w:spacing w:before="120" w:after="120" w:line="276" w:lineRule="auto"/>
        <w:ind w:hanging="502"/>
        <w:contextualSpacing w:val="0"/>
        <w:jc w:val="both"/>
        <w:rPr>
          <w:sz w:val="19"/>
          <w:szCs w:val="19"/>
        </w:rPr>
      </w:pPr>
      <w:proofErr w:type="spellStart"/>
      <w:r w:rsidRPr="00723A60">
        <w:rPr>
          <w:sz w:val="19"/>
          <w:szCs w:val="19"/>
          <w:lang w:val="en-US"/>
        </w:rPr>
        <w:t>viac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ako</w:t>
      </w:r>
      <w:proofErr w:type="spellEnd"/>
      <w:r w:rsidRPr="00723A60">
        <w:rPr>
          <w:sz w:val="19"/>
          <w:szCs w:val="19"/>
          <w:lang w:val="en-US"/>
        </w:rPr>
        <w:t xml:space="preserve"> 80% </w:t>
      </w:r>
      <w:proofErr w:type="spellStart"/>
      <w:r w:rsidRPr="00723A60">
        <w:rPr>
          <w:sz w:val="19"/>
          <w:szCs w:val="19"/>
          <w:lang w:val="en-US"/>
        </w:rPr>
        <w:t>činností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kontrolovanej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osoby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sa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plnení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úloh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ktorými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ju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poveril</w:t>
      </w:r>
      <w:proofErr w:type="spellEnd"/>
      <w:r>
        <w:rPr>
          <w:sz w:val="19"/>
          <w:szCs w:val="19"/>
          <w:lang w:val="en-US"/>
        </w:rPr>
        <w:t>/</w:t>
      </w:r>
      <w:proofErr w:type="spellStart"/>
      <w:r>
        <w:rPr>
          <w:sz w:val="19"/>
          <w:szCs w:val="19"/>
          <w:lang w:val="en-US"/>
        </w:rPr>
        <w:t>poverili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kontrolujúci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</w:t>
      </w:r>
      <w:proofErr w:type="spellEnd"/>
      <w:r>
        <w:rPr>
          <w:sz w:val="19"/>
          <w:szCs w:val="19"/>
          <w:lang w:val="en-US"/>
        </w:rPr>
        <w:t>/</w:t>
      </w:r>
      <w:proofErr w:type="spellStart"/>
      <w:r w:rsidR="00453096">
        <w:rPr>
          <w:sz w:val="19"/>
          <w:szCs w:val="19"/>
          <w:lang w:val="en-US"/>
        </w:rPr>
        <w:t>verejní</w:t>
      </w:r>
      <w:proofErr w:type="spellEnd"/>
      <w:r w:rsidR="00453096">
        <w:rPr>
          <w:sz w:val="19"/>
          <w:szCs w:val="19"/>
          <w:lang w:val="en-US"/>
        </w:rPr>
        <w:t xml:space="preserve"> </w:t>
      </w:r>
      <w:proofErr w:type="spellStart"/>
      <w:r>
        <w:rPr>
          <w:sz w:val="19"/>
          <w:szCs w:val="19"/>
          <w:lang w:val="en-US"/>
        </w:rPr>
        <w:t>obstarávatelia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alebo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iné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právnické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osoby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kontrolované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týmto</w:t>
      </w:r>
      <w:bookmarkStart w:id="0" w:name="_GoBack"/>
      <w:bookmarkEnd w:id="0"/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verejným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obstarávateľom</w:t>
      </w:r>
      <w:proofErr w:type="spellEnd"/>
      <w:r w:rsidR="00453096">
        <w:rPr>
          <w:sz w:val="19"/>
          <w:szCs w:val="19"/>
          <w:lang w:val="en-US"/>
        </w:rPr>
        <w:t xml:space="preserve">/ </w:t>
      </w:r>
      <w:proofErr w:type="spellStart"/>
      <w:r w:rsidR="00453096" w:rsidRPr="00453096">
        <w:rPr>
          <w:sz w:val="19"/>
          <w:szCs w:val="19"/>
          <w:lang w:val="en-US"/>
        </w:rPr>
        <w:t>tými</w:t>
      </w:r>
      <w:proofErr w:type="spellEnd"/>
      <w:r w:rsidR="00453096" w:rsidRPr="00453096">
        <w:rPr>
          <w:sz w:val="19"/>
          <w:szCs w:val="19"/>
          <w:lang w:val="en-US"/>
        </w:rPr>
        <w:t xml:space="preserve"> </w:t>
      </w:r>
      <w:proofErr w:type="spellStart"/>
      <w:r w:rsidR="00453096" w:rsidRPr="00453096">
        <w:rPr>
          <w:sz w:val="19"/>
          <w:szCs w:val="19"/>
          <w:lang w:val="en-US"/>
        </w:rPr>
        <w:t>istými</w:t>
      </w:r>
      <w:proofErr w:type="spellEnd"/>
      <w:r w:rsidR="00453096" w:rsidRPr="00453096">
        <w:rPr>
          <w:sz w:val="19"/>
          <w:szCs w:val="19"/>
          <w:lang w:val="en-US"/>
        </w:rPr>
        <w:t xml:space="preserve"> </w:t>
      </w:r>
      <w:proofErr w:type="spellStart"/>
      <w:r w:rsidR="00453096" w:rsidRPr="00453096">
        <w:rPr>
          <w:sz w:val="19"/>
          <w:szCs w:val="19"/>
          <w:lang w:val="en-US"/>
        </w:rPr>
        <w:t>verejnými</w:t>
      </w:r>
      <w:proofErr w:type="spellEnd"/>
      <w:r w:rsidR="00453096" w:rsidRPr="00453096">
        <w:rPr>
          <w:sz w:val="19"/>
          <w:szCs w:val="19"/>
          <w:lang w:val="en-US"/>
        </w:rPr>
        <w:t xml:space="preserve"> </w:t>
      </w:r>
      <w:proofErr w:type="spellStart"/>
      <w:r w:rsidR="00453096" w:rsidRPr="00453096">
        <w:rPr>
          <w:sz w:val="19"/>
          <w:szCs w:val="19"/>
          <w:lang w:val="en-US"/>
        </w:rPr>
        <w:t>obstarávateľmi</w:t>
      </w:r>
      <w:proofErr w:type="spellEnd"/>
      <w:r w:rsidR="00453096" w:rsidRPr="00453096" w:rsidDel="00723A60">
        <w:rPr>
          <w:sz w:val="19"/>
          <w:szCs w:val="19"/>
          <w:lang w:val="en-US"/>
        </w:rPr>
        <w:t xml:space="preserve"> </w:t>
      </w:r>
      <w:r w:rsidR="00816349" w:rsidRPr="00816349">
        <w:rPr>
          <w:sz w:val="19"/>
          <w:szCs w:val="19"/>
        </w:rPr>
        <w:t xml:space="preserve">; </w:t>
      </w:r>
    </w:p>
    <w:p w14:paraId="376D47E8" w14:textId="71D6E914" w:rsidR="00540908" w:rsidRPr="00A64B02" w:rsidRDefault="00723A60" w:rsidP="00A64B02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proofErr w:type="gramStart"/>
      <w:r w:rsidRPr="00723A60">
        <w:rPr>
          <w:sz w:val="19"/>
          <w:szCs w:val="19"/>
          <w:lang w:val="en-US"/>
        </w:rPr>
        <w:t>v</w:t>
      </w:r>
      <w:proofErr w:type="gram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kontrolovanej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osobe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nie</w:t>
      </w:r>
      <w:proofErr w:type="spellEnd"/>
      <w:r w:rsidRPr="00723A60">
        <w:rPr>
          <w:sz w:val="19"/>
          <w:szCs w:val="19"/>
          <w:lang w:val="en-US"/>
        </w:rPr>
        <w:t xml:space="preserve"> je </w:t>
      </w:r>
      <w:proofErr w:type="spellStart"/>
      <w:r w:rsidRPr="00723A60">
        <w:rPr>
          <w:sz w:val="19"/>
          <w:szCs w:val="19"/>
          <w:lang w:val="en-US"/>
        </w:rPr>
        <w:t>žiadna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priama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účasť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súkromného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kapitálu</w:t>
      </w:r>
      <w:proofErr w:type="spellEnd"/>
      <w:r w:rsidR="00540908" w:rsidRPr="00A64B02">
        <w:rPr>
          <w:sz w:val="19"/>
          <w:szCs w:val="19"/>
        </w:rPr>
        <w:t>.</w:t>
      </w:r>
    </w:p>
    <w:p w14:paraId="7C6D1F34" w14:textId="121735D0" w:rsidR="00816349" w:rsidRPr="00816349" w:rsidRDefault="00816349" w:rsidP="00A64B02">
      <w:pPr>
        <w:pStyle w:val="Odsekzoznamu"/>
        <w:spacing w:before="120" w:after="120" w:line="276" w:lineRule="auto"/>
        <w:ind w:left="851"/>
        <w:contextualSpacing w:val="0"/>
        <w:jc w:val="both"/>
        <w:rPr>
          <w:sz w:val="19"/>
          <w:szCs w:val="19"/>
        </w:rPr>
      </w:pPr>
    </w:p>
    <w:p w14:paraId="3E35367E" w14:textId="60F2F477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540908">
        <w:t>výdavkov</w:t>
      </w:r>
      <w:proofErr w:type="spellEnd"/>
      <w:r w:rsidR="00540908">
        <w:t xml:space="preserve"> z</w:t>
      </w:r>
      <w:r w:rsidR="00540908" w:rsidRPr="00E07160"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r w:rsidR="00540908" w:rsidRPr="00540908">
        <w:rPr>
          <w:rFonts w:asciiTheme="minorHAnsi" w:hAnsiTheme="minorHAnsi" w:cstheme="minorHAnsi"/>
          <w:szCs w:val="19"/>
          <w:lang w:val="sk-SK"/>
        </w:rPr>
        <w:t xml:space="preserve">do financovania </w:t>
      </w:r>
      <w:r w:rsidR="008E5BE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6A22C" w14:textId="77777777" w:rsidR="002429ED" w:rsidRDefault="002429ED">
      <w:r>
        <w:separator/>
      </w:r>
    </w:p>
    <w:p w14:paraId="63984767" w14:textId="77777777" w:rsidR="002429ED" w:rsidRDefault="002429ED"/>
  </w:endnote>
  <w:endnote w:type="continuationSeparator" w:id="0">
    <w:p w14:paraId="3F9574FE" w14:textId="77777777" w:rsidR="002429ED" w:rsidRDefault="002429ED">
      <w:r>
        <w:continuationSeparator/>
      </w:r>
    </w:p>
    <w:p w14:paraId="63B612C2" w14:textId="77777777" w:rsidR="002429ED" w:rsidRDefault="002429ED"/>
  </w:endnote>
  <w:endnote w:type="continuationNotice" w:id="1">
    <w:p w14:paraId="55E1AFDD" w14:textId="77777777" w:rsidR="002429ED" w:rsidRDefault="002429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8CB80" w14:textId="77777777" w:rsidR="00FA7679" w:rsidRDefault="00FA767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592A2" w14:textId="440E0698" w:rsidR="008E46D0" w:rsidRPr="008E46D0" w:rsidRDefault="008E46D0" w:rsidP="008E46D0">
        <w:pPr>
          <w:pStyle w:val="Hlavika"/>
          <w:rPr>
            <w:szCs w:val="16"/>
          </w:rPr>
        </w:pPr>
        <w:proofErr w:type="spellStart"/>
        <w:r w:rsidRPr="008E46D0">
          <w:rPr>
            <w:szCs w:val="16"/>
          </w:rPr>
          <w:t>Príručka</w:t>
        </w:r>
        <w:proofErr w:type="spellEnd"/>
        <w:r w:rsidRPr="008E46D0">
          <w:rPr>
            <w:szCs w:val="16"/>
          </w:rPr>
          <w:t xml:space="preserve"> pre </w:t>
        </w:r>
        <w:proofErr w:type="spellStart"/>
        <w:r w:rsidRPr="008E46D0">
          <w:rPr>
            <w:szCs w:val="16"/>
          </w:rPr>
          <w:t>verejné</w:t>
        </w:r>
        <w:proofErr w:type="spellEnd"/>
        <w:r w:rsidRPr="008E46D0">
          <w:rPr>
            <w:szCs w:val="16"/>
          </w:rPr>
          <w:t xml:space="preserve"> </w:t>
        </w:r>
        <w:proofErr w:type="spellStart"/>
        <w:r w:rsidRPr="008E46D0">
          <w:rPr>
            <w:szCs w:val="16"/>
          </w:rPr>
          <w:t>obstarávanie</w:t>
        </w:r>
        <w:proofErr w:type="spellEnd"/>
      </w:p>
      <w:p w14:paraId="7D973913" w14:textId="51F2471C" w:rsidR="008E46D0" w:rsidRPr="008E46D0" w:rsidRDefault="008E46D0" w:rsidP="008E46D0">
        <w:pPr>
          <w:pStyle w:val="Hlavika"/>
          <w:rPr>
            <w:szCs w:val="16"/>
          </w:rPr>
        </w:pPr>
        <w:proofErr w:type="spellStart"/>
        <w:r w:rsidRPr="008E46D0">
          <w:rPr>
            <w:szCs w:val="16"/>
          </w:rPr>
          <w:t>Príloha</w:t>
        </w:r>
        <w:proofErr w:type="spellEnd"/>
        <w:r w:rsidRPr="008E46D0">
          <w:rPr>
            <w:szCs w:val="16"/>
          </w:rPr>
          <w:t xml:space="preserve"> č. 11 – </w:t>
        </w:r>
        <w:proofErr w:type="spellStart"/>
        <w:r w:rsidRPr="008E46D0">
          <w:rPr>
            <w:szCs w:val="16"/>
          </w:rPr>
          <w:t>Čestné</w:t>
        </w:r>
        <w:proofErr w:type="spellEnd"/>
        <w:r w:rsidRPr="008E46D0">
          <w:rPr>
            <w:szCs w:val="16"/>
          </w:rPr>
          <w:t xml:space="preserve"> </w:t>
        </w:r>
        <w:proofErr w:type="spellStart"/>
        <w:r w:rsidRPr="008E46D0">
          <w:rPr>
            <w:szCs w:val="16"/>
          </w:rPr>
          <w:t>vyhlásenie</w:t>
        </w:r>
        <w:proofErr w:type="spellEnd"/>
        <w:r w:rsidRPr="008E46D0">
          <w:rPr>
            <w:szCs w:val="16"/>
          </w:rPr>
          <w:t xml:space="preserve"> o </w:t>
        </w:r>
        <w:proofErr w:type="spellStart"/>
        <w:r w:rsidRPr="008E46D0">
          <w:rPr>
            <w:szCs w:val="16"/>
          </w:rPr>
          <w:t>splnení</w:t>
        </w:r>
        <w:proofErr w:type="spellEnd"/>
        <w:r w:rsidRPr="008E46D0">
          <w:rPr>
            <w:szCs w:val="16"/>
          </w:rPr>
          <w:t xml:space="preserve"> </w:t>
        </w:r>
        <w:proofErr w:type="spellStart"/>
        <w:r w:rsidRPr="008E46D0">
          <w:rPr>
            <w:szCs w:val="16"/>
          </w:rPr>
          <w:t>podmienok</w:t>
        </w:r>
        <w:proofErr w:type="spellEnd"/>
        <w:r w:rsidRPr="008E46D0">
          <w:rPr>
            <w:szCs w:val="16"/>
          </w:rPr>
          <w:t xml:space="preserve"> pre in-house </w:t>
        </w:r>
        <w:proofErr w:type="spellStart"/>
        <w:r w:rsidRPr="008E46D0">
          <w:rPr>
            <w:szCs w:val="16"/>
          </w:rPr>
          <w:t>zákazky</w:t>
        </w:r>
        <w:proofErr w:type="spellEnd"/>
      </w:p>
      <w:p w14:paraId="57E8C206" w14:textId="597AE6A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2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C4987" w14:textId="77777777" w:rsidR="00FA7679" w:rsidRDefault="00FA767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83B70" w14:textId="77777777" w:rsidR="002429ED" w:rsidRDefault="002429ED">
      <w:r>
        <w:separator/>
      </w:r>
    </w:p>
    <w:p w14:paraId="185D0EE8" w14:textId="77777777" w:rsidR="002429ED" w:rsidRDefault="002429ED"/>
  </w:footnote>
  <w:footnote w:type="continuationSeparator" w:id="0">
    <w:p w14:paraId="4FF080B2" w14:textId="77777777" w:rsidR="002429ED" w:rsidRDefault="002429ED">
      <w:r>
        <w:continuationSeparator/>
      </w:r>
    </w:p>
    <w:p w14:paraId="58861424" w14:textId="77777777" w:rsidR="002429ED" w:rsidRDefault="002429ED"/>
  </w:footnote>
  <w:footnote w:type="continuationNotice" w:id="1">
    <w:p w14:paraId="0F2B2D43" w14:textId="77777777" w:rsidR="002429ED" w:rsidRDefault="002429ED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Nehodiace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24F07" w14:textId="77777777" w:rsidR="00FA7679" w:rsidRDefault="00FA767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425E52EE" w:rsidR="006D04C5" w:rsidRPr="00624DC2" w:rsidRDefault="00375BAA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37A048E8" wp14:editId="5498A3FE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0CD44" w14:textId="77777777" w:rsidR="00FA7679" w:rsidRDefault="00FA767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996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29ED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0F0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17F7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917"/>
    <w:rsid w:val="00375271"/>
    <w:rsid w:val="00375BAA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49E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096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1F27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908"/>
    <w:rsid w:val="0054248C"/>
    <w:rsid w:val="005427B3"/>
    <w:rsid w:val="00543661"/>
    <w:rsid w:val="00543666"/>
    <w:rsid w:val="00543868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28F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48CC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17BFE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B06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639"/>
    <w:rsid w:val="00700F94"/>
    <w:rsid w:val="007021D8"/>
    <w:rsid w:val="00702381"/>
    <w:rsid w:val="00703083"/>
    <w:rsid w:val="007036BE"/>
    <w:rsid w:val="00703D4F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A60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CD6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60E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6D0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4B02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2ED5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87145"/>
    <w:rsid w:val="00C91D6D"/>
    <w:rsid w:val="00C92EEB"/>
    <w:rsid w:val="00C93246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3AFA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3A7B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4F87"/>
    <w:rsid w:val="00F2676F"/>
    <w:rsid w:val="00F3268D"/>
    <w:rsid w:val="00F348B7"/>
    <w:rsid w:val="00F34BD1"/>
    <w:rsid w:val="00F35321"/>
    <w:rsid w:val="00F35E68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679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FFC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25639D2A-511F-46B1-AEC9-C6AD2356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78F9FB-461E-4F94-AEBF-4100C1930DA4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51B85394-D903-461E-8BB5-681F9E7AA2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Andrea Bergmannová</cp:lastModifiedBy>
  <cp:revision>4</cp:revision>
  <cp:lastPrinted>2006-02-10T13:19:00Z</cp:lastPrinted>
  <dcterms:created xsi:type="dcterms:W3CDTF">2017-06-16T11:13:00Z</dcterms:created>
  <dcterms:modified xsi:type="dcterms:W3CDTF">2017-11-27T09:34:00Z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